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627E6" w:rsidRPr="00D627E6" w:rsidRDefault="00D627E6" w:rsidP="00D627E6">
      <w:pPr>
        <w:spacing w:after="0" w:line="240" w:lineRule="auto"/>
        <w:contextualSpacing/>
        <w:jc w:val="center"/>
        <w:rPr>
          <w:rFonts w:ascii="Cambria" w:eastAsia="Calibri" w:hAnsi="Cambria" w:cs="Times New Roman"/>
          <w:b/>
          <w:kern w:val="0"/>
          <w:sz w:val="24"/>
          <w:szCs w:val="24"/>
          <w14:ligatures w14:val="none"/>
        </w:rPr>
      </w:pPr>
      <w:r w:rsidRPr="00D627E6">
        <w:rPr>
          <w:rFonts w:ascii="Cambria" w:eastAsia="Calibri" w:hAnsi="Cambria" w:cs="Times New Roman"/>
          <w:b/>
          <w:noProof/>
          <w:kern w:val="0"/>
          <w:sz w:val="24"/>
          <w:szCs w:val="24"/>
          <w:lang w:val="en-US"/>
          <w14:ligatures w14:val="none"/>
        </w:rPr>
        <w:drawing>
          <wp:anchor distT="0" distB="0" distL="114300" distR="114300" simplePos="0" relativeHeight="251670528" behindDoc="0" locked="0" layoutInCell="1" allowOverlap="1" wp14:anchorId="7A7D09A2" wp14:editId="29E79532">
            <wp:simplePos x="0" y="0"/>
            <wp:positionH relativeFrom="column">
              <wp:posOffset>1904</wp:posOffset>
            </wp:positionH>
            <wp:positionV relativeFrom="paragraph">
              <wp:posOffset>-148590</wp:posOffset>
            </wp:positionV>
            <wp:extent cx="828675" cy="828675"/>
            <wp:effectExtent l="0" t="0" r="9525" b="9525"/>
            <wp:wrapNone/>
            <wp:docPr id="7" name="Gambar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27E6">
        <w:rPr>
          <w:rFonts w:ascii="Cambria" w:eastAsia="Calibri" w:hAnsi="Cambria" w:cs="Times New Roman"/>
          <w:b/>
          <w:kern w:val="0"/>
          <w:sz w:val="24"/>
          <w:szCs w:val="24"/>
          <w:lang w:val="en-US"/>
          <w14:ligatures w14:val="none"/>
        </w:rPr>
        <w:t xml:space="preserve">PEMERINTAH KABUPATEN </w:t>
      </w:r>
      <w:r w:rsidRPr="00D627E6">
        <w:rPr>
          <w:rFonts w:ascii="Cambria" w:eastAsia="Calibri" w:hAnsi="Cambria" w:cs="Times New Roman"/>
          <w:b/>
          <w:kern w:val="0"/>
          <w:sz w:val="24"/>
          <w:szCs w:val="24"/>
          <w14:ligatures w14:val="none"/>
        </w:rPr>
        <w:t>INDRAMAYU</w:t>
      </w:r>
    </w:p>
    <w:p w:rsidR="00D627E6" w:rsidRPr="00D627E6" w:rsidRDefault="00D627E6" w:rsidP="00D627E6">
      <w:pPr>
        <w:spacing w:after="0" w:line="240" w:lineRule="auto"/>
        <w:contextualSpacing/>
        <w:jc w:val="center"/>
        <w:rPr>
          <w:rFonts w:ascii="Cambria" w:eastAsia="Calibri" w:hAnsi="Cambria" w:cs="Times New Roman"/>
          <w:b/>
          <w:kern w:val="0"/>
          <w:sz w:val="24"/>
          <w:szCs w:val="24"/>
          <w:lang w:val="en-US"/>
          <w14:ligatures w14:val="none"/>
        </w:rPr>
      </w:pPr>
      <w:r w:rsidRPr="00D627E6">
        <w:rPr>
          <w:rFonts w:ascii="Cambria" w:eastAsia="Calibri" w:hAnsi="Cambria" w:cs="Times New Roman"/>
          <w:b/>
          <w:kern w:val="0"/>
          <w:sz w:val="24"/>
          <w:szCs w:val="24"/>
          <w:lang w:val="en-US"/>
          <w14:ligatures w14:val="none"/>
        </w:rPr>
        <w:t>DINAS PENDIDIKAN DAN KEBUDAYAAN</w:t>
      </w:r>
    </w:p>
    <w:p w:rsidR="00D627E6" w:rsidRPr="00D627E6" w:rsidRDefault="00D627E6" w:rsidP="00D627E6">
      <w:pPr>
        <w:spacing w:after="0" w:line="240" w:lineRule="auto"/>
        <w:contextualSpacing/>
        <w:jc w:val="center"/>
        <w:rPr>
          <w:rFonts w:ascii="Cambria" w:eastAsia="Calibri" w:hAnsi="Cambria" w:cs="Times New Roman"/>
          <w:b/>
          <w:kern w:val="0"/>
          <w:sz w:val="44"/>
          <w:szCs w:val="44"/>
          <w14:ligatures w14:val="none"/>
        </w:rPr>
      </w:pPr>
      <w:hyperlink r:id="rId9" w:history="1">
        <w:r w:rsidRPr="00D627E6">
          <w:rPr>
            <w:rFonts w:ascii="Cambria" w:eastAsia="Calibri" w:hAnsi="Cambria" w:cs="Times New Roman"/>
            <w:b/>
            <w:color w:val="0563C1" w:themeColor="hyperlink"/>
            <w:kern w:val="0"/>
            <w:sz w:val="44"/>
            <w:szCs w:val="44"/>
            <w:lang w:val="en-US"/>
            <w14:ligatures w14:val="none"/>
          </w:rPr>
          <w:t>SMP NEGERI 2</w:t>
        </w:r>
        <w:r w:rsidRPr="00D627E6">
          <w:rPr>
            <w:rFonts w:ascii="Cambria" w:eastAsia="Calibri" w:hAnsi="Cambria" w:cs="Times New Roman"/>
            <w:b/>
            <w:color w:val="0563C1" w:themeColor="hyperlink"/>
            <w:kern w:val="0"/>
            <w:sz w:val="44"/>
            <w:szCs w:val="44"/>
            <w14:ligatures w14:val="none"/>
          </w:rPr>
          <w:t xml:space="preserve"> SUKAGUMIWANG</w:t>
        </w:r>
      </w:hyperlink>
    </w:p>
    <w:p w:rsidR="00D627E6" w:rsidRPr="00D627E6" w:rsidRDefault="00D627E6" w:rsidP="00D627E6">
      <w:pPr>
        <w:spacing w:after="0" w:line="240" w:lineRule="auto"/>
        <w:contextualSpacing/>
        <w:jc w:val="center"/>
        <w:rPr>
          <w:rFonts w:ascii="Cambria" w:eastAsia="Calibri" w:hAnsi="Cambria" w:cs="Times New Roman"/>
          <w:bCs/>
          <w:kern w:val="0"/>
          <w:sz w:val="20"/>
          <w:szCs w:val="20"/>
          <w14:ligatures w14:val="none"/>
        </w:rPr>
      </w:pPr>
      <w:r w:rsidRPr="00D627E6">
        <w:rPr>
          <w:rFonts w:ascii="Cambria" w:eastAsia="Calibri" w:hAnsi="Cambria" w:cs="Times New Roman"/>
          <w:bCs/>
          <w:kern w:val="0"/>
          <w:sz w:val="20"/>
          <w:szCs w:val="20"/>
          <w:lang w:val="en-US"/>
          <w14:ligatures w14:val="none"/>
        </w:rPr>
        <w:t xml:space="preserve">Alamat : Jl. </w:t>
      </w:r>
      <w:r w:rsidRPr="00D627E6">
        <w:rPr>
          <w:rFonts w:ascii="Cambria" w:eastAsia="Calibri" w:hAnsi="Cambria" w:cs="Times New Roman"/>
          <w:bCs/>
          <w:kern w:val="0"/>
          <w:sz w:val="20"/>
          <w:szCs w:val="20"/>
          <w14:ligatures w14:val="none"/>
        </w:rPr>
        <w:t>By Pass Cadangpinggan KM 37</w:t>
      </w:r>
    </w:p>
    <w:p w:rsidR="00D627E6" w:rsidRPr="00D627E6" w:rsidRDefault="00D627E6" w:rsidP="00D627E6">
      <w:pPr>
        <w:spacing w:after="0" w:line="276" w:lineRule="auto"/>
        <w:contextualSpacing/>
        <w:jc w:val="center"/>
        <w:rPr>
          <w:rFonts w:ascii="Cambria" w:eastAsia="Calibri" w:hAnsi="Cambria" w:cs="Times New Roman"/>
          <w:b/>
          <w:kern w:val="0"/>
          <w:sz w:val="24"/>
          <w:szCs w:val="24"/>
          <w:lang w:val="en-US"/>
          <w14:ligatures w14:val="none"/>
        </w:rPr>
      </w:pPr>
      <w:r w:rsidRPr="00D627E6">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1552" behindDoc="0" locked="0" layoutInCell="1" allowOverlap="1" wp14:anchorId="3453770E" wp14:editId="010B3067">
                <wp:simplePos x="0" y="0"/>
                <wp:positionH relativeFrom="column">
                  <wp:posOffset>6985</wp:posOffset>
                </wp:positionH>
                <wp:positionV relativeFrom="paragraph">
                  <wp:posOffset>10159</wp:posOffset>
                </wp:positionV>
                <wp:extent cx="11160125" cy="0"/>
                <wp:effectExtent l="0" t="0" r="22225"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1E09CDD" id="Straight Connector 1" o:spid="_x0000_s1026" style="position:absolute;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627E6" w:rsidRPr="00D627E6" w:rsidRDefault="00D627E6" w:rsidP="00D627E6">
      <w:pPr>
        <w:tabs>
          <w:tab w:val="left" w:pos="3060"/>
        </w:tabs>
        <w:spacing w:after="0" w:line="276" w:lineRule="auto"/>
        <w:jc w:val="center"/>
        <w:rPr>
          <w:rFonts w:ascii="Cambria" w:eastAsia="Calibri" w:hAnsi="Cambria" w:cs="Arial"/>
          <w:b/>
          <w:bCs/>
          <w:kern w:val="0"/>
          <w:lang w:val="sv-SE"/>
          <w14:ligatures w14:val="none"/>
        </w:rPr>
      </w:pPr>
    </w:p>
    <w:p w:rsidR="00D627E6" w:rsidRPr="00D627E6" w:rsidRDefault="00D627E6" w:rsidP="00D627E6">
      <w:pPr>
        <w:tabs>
          <w:tab w:val="left" w:pos="3060"/>
        </w:tabs>
        <w:spacing w:after="0" w:line="276" w:lineRule="auto"/>
        <w:jc w:val="center"/>
        <w:rPr>
          <w:rFonts w:ascii="Cambria" w:eastAsia="Calibri" w:hAnsi="Cambria" w:cs="Arial"/>
          <w:b/>
          <w:bCs/>
          <w:kern w:val="0"/>
          <w:sz w:val="36"/>
          <w:szCs w:val="36"/>
          <w:lang w:val="sv-SE"/>
          <w14:ligatures w14:val="none"/>
        </w:rPr>
      </w:pPr>
      <w:r w:rsidRPr="00D627E6">
        <w:rPr>
          <w:rFonts w:ascii="Cambria" w:eastAsia="Calibri" w:hAnsi="Cambria" w:cs="Arial"/>
          <w:b/>
          <w:bCs/>
          <w:kern w:val="0"/>
          <w:sz w:val="36"/>
          <w:szCs w:val="36"/>
          <w:lang w:val="sv-SE"/>
          <w14:ligatures w14:val="none"/>
        </w:rPr>
        <w:t>JURNAL AGENDA GURU</w:t>
      </w:r>
    </w:p>
    <w:p w:rsidR="00D627E6" w:rsidRPr="00D627E6" w:rsidRDefault="00D627E6" w:rsidP="00D627E6">
      <w:pPr>
        <w:spacing w:after="0" w:line="276" w:lineRule="auto"/>
        <w:jc w:val="center"/>
        <w:rPr>
          <w:rFonts w:ascii="Cambria" w:eastAsia="Calibri" w:hAnsi="Cambria" w:cs="Arial"/>
          <w:b/>
          <w:bCs/>
          <w:kern w:val="0"/>
          <w:lang w:val="sv-SE"/>
          <w14:ligatures w14:val="none"/>
        </w:rPr>
      </w:pPr>
      <w:r w:rsidRPr="00D627E6">
        <w:rPr>
          <w:rFonts w:ascii="Cambria" w:eastAsia="Calibri" w:hAnsi="Cambria" w:cs="Arial"/>
          <w:b/>
          <w:bCs/>
          <w:kern w:val="0"/>
          <w:lang w:val="sv-SE"/>
          <w14:ligatures w14:val="none"/>
        </w:rPr>
        <w:t xml:space="preserve">TAHUN PELAJARAN </w:t>
      </w:r>
      <w:r>
        <w:rPr>
          <w:rFonts w:ascii="Cambria" w:eastAsia="Calibri" w:hAnsi="Cambria" w:cs="Arial"/>
          <w:b/>
          <w:bCs/>
          <w:kern w:val="0"/>
          <w:lang w:val="sv-SE"/>
          <w14:ligatures w14:val="none"/>
        </w:rPr>
        <w:t>2023/2024</w:t>
      </w:r>
    </w:p>
    <w:p w:rsidR="00D627E6" w:rsidRPr="00D627E6" w:rsidRDefault="00D627E6" w:rsidP="00D627E6">
      <w:pPr>
        <w:spacing w:after="0" w:line="276" w:lineRule="auto"/>
        <w:jc w:val="center"/>
        <w:rPr>
          <w:rFonts w:ascii="Cambria" w:eastAsia="Calibri" w:hAnsi="Cambria" w:cs="Arial"/>
          <w:b/>
          <w:bCs/>
          <w:kern w:val="0"/>
          <w:lang w:val="sv-SE"/>
          <w14:ligatures w14:val="none"/>
        </w:rPr>
      </w:pPr>
    </w:p>
    <w:p w:rsidR="00D627E6" w:rsidRPr="00D627E6" w:rsidRDefault="00D627E6" w:rsidP="00D627E6">
      <w:pPr>
        <w:spacing w:after="0" w:line="360" w:lineRule="auto"/>
        <w:jc w:val="both"/>
        <w:rPr>
          <w:rFonts w:ascii="Cambria" w:eastAsia="Calibri" w:hAnsi="Cambria" w:cs="Arial"/>
          <w:kern w:val="0"/>
          <w:lang w:val="sv-SE"/>
          <w14:ligatures w14:val="none"/>
        </w:rPr>
      </w:pPr>
      <w:r w:rsidRPr="00D627E6">
        <w:rPr>
          <w:rFonts w:ascii="Cambria" w:eastAsia="Calibri" w:hAnsi="Cambria" w:cs="Arial"/>
          <w:kern w:val="0"/>
          <w:lang w:val="sv-SE"/>
          <w14:ligatures w14:val="none"/>
        </w:rPr>
        <w:tab/>
        <w:t>Buku Agenda Guru ini disisi setiap hari mengajar, bila berhalangan mengajar atau terlambat datang supaya tetap diisi, dijelaskan sebab berhalangan atau terlambat datang. Sekali sebulan Agenda Guru ini diserahkan kepada Kepala Sekolah dan ditulis tanggapan oleh Kepala Sekolah.</w:t>
      </w:r>
    </w:p>
    <w:p w:rsidR="00D627E6" w:rsidRPr="00D627E6" w:rsidRDefault="00D627E6" w:rsidP="00D627E6">
      <w:pPr>
        <w:spacing w:after="0" w:line="360" w:lineRule="auto"/>
        <w:jc w:val="both"/>
        <w:rPr>
          <w:rFonts w:ascii="Cambria" w:eastAsia="Calibri" w:hAnsi="Cambria" w:cs="Arial"/>
          <w:kern w:val="0"/>
          <w:lang w:val="sv-SE"/>
          <w14:ligatures w14:val="none"/>
        </w:rPr>
      </w:pPr>
      <w:r w:rsidRPr="00D627E6">
        <w:rPr>
          <w:rFonts w:ascii="Cambria" w:eastAsia="Calibri" w:hAnsi="Cambria" w:cs="Arial"/>
          <w:kern w:val="0"/>
          <w:lang w:val="sv-SE"/>
          <w14:ligatures w14:val="none"/>
        </w:rPr>
        <w:tab/>
        <w:t>Diharapkan guru yang memegang Buku Agenda Guru ini dapat kiranya sebagai pendidik yang ikut membentuk manusia profesional.</w:t>
      </w:r>
    </w:p>
    <w:p w:rsidR="00D627E6" w:rsidRPr="00D627E6" w:rsidRDefault="00D627E6" w:rsidP="00D627E6">
      <w:pPr>
        <w:spacing w:after="0" w:line="276" w:lineRule="auto"/>
        <w:rPr>
          <w:rFonts w:ascii="Cambria" w:eastAsia="Calibri" w:hAnsi="Cambria" w:cs="Times New Roman"/>
          <w:kern w:val="0"/>
          <w:lang w:val="sv-SE"/>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1714"/>
        <w:gridCol w:w="11898"/>
        <w:gridCol w:w="2976"/>
      </w:tblGrid>
      <w:tr w:rsidR="00D627E6" w:rsidRPr="00D627E6" w:rsidTr="0079674B">
        <w:trPr>
          <w:trHeight w:val="567"/>
        </w:trPr>
        <w:tc>
          <w:tcPr>
            <w:tcW w:w="989" w:type="dxa"/>
            <w:tcBorders>
              <w:top w:val="single" w:sz="4" w:space="0" w:color="auto"/>
              <w:left w:val="single" w:sz="4" w:space="0" w:color="auto"/>
              <w:bottom w:val="single" w:sz="4" w:space="0" w:color="auto"/>
              <w:right w:val="single" w:sz="4" w:space="0" w:color="auto"/>
            </w:tcBorders>
            <w:shd w:val="clear" w:color="auto" w:fill="76923C"/>
            <w:hideMark/>
          </w:tcPr>
          <w:p w:rsidR="00D627E6" w:rsidRPr="00D627E6" w:rsidRDefault="00D627E6" w:rsidP="00D627E6">
            <w:pPr>
              <w:spacing w:beforeLines="60" w:before="144"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NO.</w:t>
            </w:r>
          </w:p>
        </w:tc>
        <w:tc>
          <w:tcPr>
            <w:tcW w:w="1714" w:type="dxa"/>
            <w:tcBorders>
              <w:top w:val="single" w:sz="4" w:space="0" w:color="auto"/>
              <w:left w:val="single" w:sz="4" w:space="0" w:color="auto"/>
              <w:bottom w:val="single" w:sz="4" w:space="0" w:color="auto"/>
              <w:right w:val="single" w:sz="4" w:space="0" w:color="auto"/>
            </w:tcBorders>
            <w:shd w:val="clear" w:color="auto" w:fill="76923C"/>
            <w:hideMark/>
          </w:tcPr>
          <w:p w:rsidR="00D627E6" w:rsidRPr="00D627E6" w:rsidRDefault="00D627E6" w:rsidP="00D627E6">
            <w:pPr>
              <w:spacing w:beforeLines="60" w:before="144"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TANGGAL</w:t>
            </w:r>
          </w:p>
        </w:tc>
        <w:tc>
          <w:tcPr>
            <w:tcW w:w="11898" w:type="dxa"/>
            <w:tcBorders>
              <w:top w:val="single" w:sz="4" w:space="0" w:color="auto"/>
              <w:left w:val="single" w:sz="4" w:space="0" w:color="auto"/>
              <w:bottom w:val="single" w:sz="4" w:space="0" w:color="auto"/>
              <w:right w:val="single" w:sz="4" w:space="0" w:color="auto"/>
            </w:tcBorders>
            <w:shd w:val="clear" w:color="auto" w:fill="76923C"/>
            <w:hideMark/>
          </w:tcPr>
          <w:p w:rsidR="00D627E6" w:rsidRPr="00D627E6" w:rsidRDefault="00D627E6" w:rsidP="00D627E6">
            <w:pPr>
              <w:spacing w:beforeLines="60" w:before="144"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KESAN-KESAN KEPALA SEKOLAH</w:t>
            </w:r>
          </w:p>
        </w:tc>
        <w:tc>
          <w:tcPr>
            <w:tcW w:w="2976" w:type="dxa"/>
            <w:tcBorders>
              <w:top w:val="single" w:sz="4" w:space="0" w:color="auto"/>
              <w:left w:val="single" w:sz="4" w:space="0" w:color="auto"/>
              <w:bottom w:val="single" w:sz="4" w:space="0" w:color="auto"/>
              <w:right w:val="single" w:sz="4" w:space="0" w:color="auto"/>
            </w:tcBorders>
            <w:shd w:val="clear" w:color="auto" w:fill="76923C"/>
            <w:hideMark/>
          </w:tcPr>
          <w:p w:rsidR="00D627E6" w:rsidRPr="00D627E6" w:rsidRDefault="00D627E6" w:rsidP="00D627E6">
            <w:pPr>
              <w:spacing w:beforeLines="60" w:before="144"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PARAF</w:t>
            </w:r>
          </w:p>
        </w:tc>
      </w:tr>
      <w:tr w:rsidR="00D627E6" w:rsidRPr="00D627E6" w:rsidTr="0079674B">
        <w:trPr>
          <w:trHeight w:val="567"/>
        </w:trPr>
        <w:tc>
          <w:tcPr>
            <w:tcW w:w="989"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r>
      <w:tr w:rsidR="00D627E6" w:rsidRPr="00D627E6" w:rsidTr="0079674B">
        <w:trPr>
          <w:trHeight w:val="567"/>
        </w:trPr>
        <w:tc>
          <w:tcPr>
            <w:tcW w:w="989"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r>
      <w:tr w:rsidR="00D627E6" w:rsidRPr="00D627E6" w:rsidTr="0079674B">
        <w:trPr>
          <w:trHeight w:val="567"/>
        </w:trPr>
        <w:tc>
          <w:tcPr>
            <w:tcW w:w="989"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r>
      <w:tr w:rsidR="00D627E6" w:rsidRPr="00D627E6" w:rsidTr="0079674B">
        <w:trPr>
          <w:trHeight w:val="567"/>
        </w:trPr>
        <w:tc>
          <w:tcPr>
            <w:tcW w:w="989"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r>
      <w:tr w:rsidR="00D627E6" w:rsidRPr="00D627E6" w:rsidTr="0079674B">
        <w:trPr>
          <w:trHeight w:val="567"/>
        </w:trPr>
        <w:tc>
          <w:tcPr>
            <w:tcW w:w="989"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r>
      <w:tr w:rsidR="00D627E6" w:rsidRPr="00D627E6" w:rsidTr="0079674B">
        <w:trPr>
          <w:trHeight w:val="567"/>
        </w:trPr>
        <w:tc>
          <w:tcPr>
            <w:tcW w:w="989"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r>
      <w:tr w:rsidR="00D627E6" w:rsidRPr="00D627E6" w:rsidTr="0079674B">
        <w:trPr>
          <w:trHeight w:val="567"/>
        </w:trPr>
        <w:tc>
          <w:tcPr>
            <w:tcW w:w="989"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r>
      <w:tr w:rsidR="00D627E6" w:rsidRPr="00D627E6" w:rsidTr="0079674B">
        <w:trPr>
          <w:trHeight w:val="593"/>
        </w:trPr>
        <w:tc>
          <w:tcPr>
            <w:tcW w:w="989"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714"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11898"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c>
          <w:tcPr>
            <w:tcW w:w="2976" w:type="dxa"/>
            <w:tcBorders>
              <w:top w:val="single" w:sz="4" w:space="0" w:color="auto"/>
              <w:left w:val="single" w:sz="4" w:space="0" w:color="auto"/>
              <w:bottom w:val="single" w:sz="4" w:space="0" w:color="auto"/>
              <w:right w:val="single" w:sz="4" w:space="0" w:color="auto"/>
            </w:tcBorders>
          </w:tcPr>
          <w:p w:rsidR="00D627E6" w:rsidRPr="00D627E6" w:rsidRDefault="00D627E6" w:rsidP="00D627E6">
            <w:pPr>
              <w:spacing w:beforeLines="60" w:before="144" w:after="0" w:line="276" w:lineRule="auto"/>
              <w:rPr>
                <w:rFonts w:ascii="Cambria" w:eastAsia="Calibri" w:hAnsi="Cambria" w:cs="Arial"/>
                <w:kern w:val="0"/>
                <w:lang w:val="en-US"/>
                <w14:ligatures w14:val="none"/>
              </w:rPr>
            </w:pPr>
          </w:p>
        </w:tc>
      </w:tr>
    </w:tbl>
    <w:p w:rsidR="00D627E6" w:rsidRPr="00D627E6" w:rsidRDefault="00D627E6" w:rsidP="00D627E6">
      <w:pPr>
        <w:spacing w:after="0" w:line="240" w:lineRule="auto"/>
        <w:contextualSpacing/>
        <w:jc w:val="center"/>
        <w:rPr>
          <w:rFonts w:ascii="Cambria" w:eastAsia="Calibri" w:hAnsi="Cambria" w:cs="Times New Roman"/>
          <w:b/>
          <w:kern w:val="0"/>
          <w:sz w:val="24"/>
          <w:szCs w:val="24"/>
          <w14:ligatures w14:val="none"/>
        </w:rPr>
      </w:pPr>
      <w:r w:rsidRPr="00D627E6">
        <w:rPr>
          <w:rFonts w:ascii="Cambria" w:eastAsia="Calibri" w:hAnsi="Cambria" w:cs="Arial"/>
          <w:b/>
          <w:kern w:val="0"/>
          <w:sz w:val="36"/>
          <w:szCs w:val="36"/>
          <w:lang w:val="en-US"/>
          <w14:ligatures w14:val="none"/>
        </w:rPr>
        <w:br w:type="page"/>
      </w:r>
      <w:r w:rsidRPr="00D627E6">
        <w:rPr>
          <w:rFonts w:ascii="Times New Roman" w:eastAsia="Calibri" w:hAnsi="Times New Roman" w:cs="Arial"/>
          <w:noProof/>
          <w:kern w:val="0"/>
          <w:sz w:val="24"/>
          <w:lang w:val="en-US"/>
          <w14:ligatures w14:val="none"/>
        </w:rPr>
        <w:lastRenderedPageBreak/>
        <w:drawing>
          <wp:anchor distT="0" distB="0" distL="114300" distR="114300" simplePos="0" relativeHeight="251662336" behindDoc="0" locked="0" layoutInCell="1" allowOverlap="1" wp14:anchorId="099C3E72" wp14:editId="4A1443A6">
            <wp:simplePos x="0" y="0"/>
            <wp:positionH relativeFrom="column">
              <wp:posOffset>3810</wp:posOffset>
            </wp:positionH>
            <wp:positionV relativeFrom="paragraph">
              <wp:posOffset>2540</wp:posOffset>
            </wp:positionV>
            <wp:extent cx="568960" cy="773430"/>
            <wp:effectExtent l="0" t="0" r="2540" b="7620"/>
            <wp:wrapNone/>
            <wp:docPr id="15"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27E6">
        <w:rPr>
          <w:rFonts w:ascii="Cambria" w:eastAsia="Calibri" w:hAnsi="Cambria" w:cs="Times New Roman"/>
          <w:b/>
          <w:noProof/>
          <w:kern w:val="0"/>
          <w:sz w:val="24"/>
          <w:szCs w:val="24"/>
          <w:lang w:val="en-US"/>
          <w14:ligatures w14:val="none"/>
        </w:rPr>
        <w:drawing>
          <wp:anchor distT="0" distB="0" distL="114300" distR="114300" simplePos="0" relativeHeight="251673600" behindDoc="0" locked="0" layoutInCell="1" allowOverlap="1" wp14:anchorId="7A7D09A2" wp14:editId="29E79532">
            <wp:simplePos x="0" y="0"/>
            <wp:positionH relativeFrom="column">
              <wp:posOffset>1904</wp:posOffset>
            </wp:positionH>
            <wp:positionV relativeFrom="paragraph">
              <wp:posOffset>-148590</wp:posOffset>
            </wp:positionV>
            <wp:extent cx="828675" cy="828675"/>
            <wp:effectExtent l="0" t="0" r="9525" b="9525"/>
            <wp:wrapNone/>
            <wp:docPr id="9" name="Gambar 9">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27E6">
        <w:rPr>
          <w:rFonts w:ascii="Cambria" w:eastAsia="Calibri" w:hAnsi="Cambria" w:cs="Times New Roman"/>
          <w:b/>
          <w:kern w:val="0"/>
          <w:sz w:val="24"/>
          <w:szCs w:val="24"/>
          <w:lang w:val="en-US"/>
          <w14:ligatures w14:val="none"/>
        </w:rPr>
        <w:t xml:space="preserve">PEMERINTAH KABUPATEN </w:t>
      </w:r>
      <w:r w:rsidRPr="00D627E6">
        <w:rPr>
          <w:rFonts w:ascii="Cambria" w:eastAsia="Calibri" w:hAnsi="Cambria" w:cs="Times New Roman"/>
          <w:b/>
          <w:kern w:val="0"/>
          <w:sz w:val="24"/>
          <w:szCs w:val="24"/>
          <w14:ligatures w14:val="none"/>
        </w:rPr>
        <w:t>INDRAMAYU</w:t>
      </w:r>
    </w:p>
    <w:p w:rsidR="00D627E6" w:rsidRPr="00D627E6" w:rsidRDefault="00D627E6" w:rsidP="00D627E6">
      <w:pPr>
        <w:spacing w:after="0" w:line="240" w:lineRule="auto"/>
        <w:contextualSpacing/>
        <w:jc w:val="center"/>
        <w:rPr>
          <w:rFonts w:ascii="Cambria" w:eastAsia="Calibri" w:hAnsi="Cambria" w:cs="Times New Roman"/>
          <w:b/>
          <w:kern w:val="0"/>
          <w:sz w:val="24"/>
          <w:szCs w:val="24"/>
          <w:lang w:val="en-US"/>
          <w14:ligatures w14:val="none"/>
        </w:rPr>
      </w:pPr>
      <w:r w:rsidRPr="00D627E6">
        <w:rPr>
          <w:rFonts w:ascii="Cambria" w:eastAsia="Calibri" w:hAnsi="Cambria" w:cs="Times New Roman"/>
          <w:b/>
          <w:kern w:val="0"/>
          <w:sz w:val="24"/>
          <w:szCs w:val="24"/>
          <w:lang w:val="en-US"/>
          <w14:ligatures w14:val="none"/>
        </w:rPr>
        <w:t>DINAS PENDIDIKAN DAN KEBUDAYAAN</w:t>
      </w:r>
    </w:p>
    <w:p w:rsidR="00D627E6" w:rsidRPr="00D627E6" w:rsidRDefault="00D627E6" w:rsidP="00D627E6">
      <w:pPr>
        <w:spacing w:after="0" w:line="240" w:lineRule="auto"/>
        <w:contextualSpacing/>
        <w:jc w:val="center"/>
        <w:rPr>
          <w:rFonts w:ascii="Cambria" w:eastAsia="Calibri" w:hAnsi="Cambria" w:cs="Times New Roman"/>
          <w:b/>
          <w:kern w:val="0"/>
          <w:sz w:val="44"/>
          <w:szCs w:val="44"/>
          <w14:ligatures w14:val="none"/>
        </w:rPr>
      </w:pPr>
      <w:hyperlink r:id="rId11" w:history="1">
        <w:r w:rsidRPr="00D627E6">
          <w:rPr>
            <w:rFonts w:ascii="Cambria" w:eastAsia="Calibri" w:hAnsi="Cambria" w:cs="Times New Roman"/>
            <w:b/>
            <w:color w:val="0563C1" w:themeColor="hyperlink"/>
            <w:kern w:val="0"/>
            <w:sz w:val="44"/>
            <w:szCs w:val="44"/>
            <w:lang w:val="en-US"/>
            <w14:ligatures w14:val="none"/>
          </w:rPr>
          <w:t>SMP NEGERI 2</w:t>
        </w:r>
        <w:r w:rsidRPr="00D627E6">
          <w:rPr>
            <w:rFonts w:ascii="Cambria" w:eastAsia="Calibri" w:hAnsi="Cambria" w:cs="Times New Roman"/>
            <w:b/>
            <w:color w:val="0563C1" w:themeColor="hyperlink"/>
            <w:kern w:val="0"/>
            <w:sz w:val="44"/>
            <w:szCs w:val="44"/>
            <w14:ligatures w14:val="none"/>
          </w:rPr>
          <w:t xml:space="preserve"> SUKAGUMIWANG</w:t>
        </w:r>
      </w:hyperlink>
    </w:p>
    <w:p w:rsidR="00D627E6" w:rsidRPr="00D627E6" w:rsidRDefault="00D627E6" w:rsidP="00D627E6">
      <w:pPr>
        <w:spacing w:after="0" w:line="240" w:lineRule="auto"/>
        <w:contextualSpacing/>
        <w:jc w:val="center"/>
        <w:rPr>
          <w:rFonts w:ascii="Cambria" w:eastAsia="Calibri" w:hAnsi="Cambria" w:cs="Times New Roman"/>
          <w:bCs/>
          <w:kern w:val="0"/>
          <w:sz w:val="20"/>
          <w:szCs w:val="20"/>
          <w14:ligatures w14:val="none"/>
        </w:rPr>
      </w:pPr>
      <w:r w:rsidRPr="00D627E6">
        <w:rPr>
          <w:rFonts w:ascii="Cambria" w:eastAsia="Calibri" w:hAnsi="Cambria" w:cs="Times New Roman"/>
          <w:bCs/>
          <w:kern w:val="0"/>
          <w:sz w:val="20"/>
          <w:szCs w:val="20"/>
          <w:lang w:val="en-US"/>
          <w14:ligatures w14:val="none"/>
        </w:rPr>
        <w:t xml:space="preserve">Alamat : Jl. </w:t>
      </w:r>
      <w:r w:rsidRPr="00D627E6">
        <w:rPr>
          <w:rFonts w:ascii="Cambria" w:eastAsia="Calibri" w:hAnsi="Cambria" w:cs="Times New Roman"/>
          <w:bCs/>
          <w:kern w:val="0"/>
          <w:sz w:val="20"/>
          <w:szCs w:val="20"/>
          <w14:ligatures w14:val="none"/>
        </w:rPr>
        <w:t>By Pass Cadangpinggan KM 37</w:t>
      </w:r>
    </w:p>
    <w:p w:rsidR="00D627E6" w:rsidRPr="00D627E6" w:rsidRDefault="00D627E6" w:rsidP="00D627E6">
      <w:pPr>
        <w:spacing w:after="0" w:line="276" w:lineRule="auto"/>
        <w:contextualSpacing/>
        <w:jc w:val="center"/>
        <w:rPr>
          <w:rFonts w:ascii="Cambria" w:eastAsia="Calibri" w:hAnsi="Cambria" w:cs="Times New Roman"/>
          <w:b/>
          <w:kern w:val="0"/>
          <w:sz w:val="24"/>
          <w:szCs w:val="24"/>
          <w:lang w:val="en-US"/>
          <w14:ligatures w14:val="none"/>
        </w:rPr>
      </w:pPr>
      <w:r w:rsidRPr="00D627E6">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4624" behindDoc="0" locked="0" layoutInCell="1" allowOverlap="1" wp14:anchorId="3453770E" wp14:editId="010B3067">
                <wp:simplePos x="0" y="0"/>
                <wp:positionH relativeFrom="column">
                  <wp:posOffset>6985</wp:posOffset>
                </wp:positionH>
                <wp:positionV relativeFrom="paragraph">
                  <wp:posOffset>10159</wp:posOffset>
                </wp:positionV>
                <wp:extent cx="11160125" cy="0"/>
                <wp:effectExtent l="0" t="0" r="22225" b="19050"/>
                <wp:wrapNone/>
                <wp:docPr id="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656D103" id="Straight Connector 1" o:spid="_x0000_s1026" style="position:absolute;z-index:2516746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627E6" w:rsidRPr="00D627E6" w:rsidRDefault="00D627E6" w:rsidP="00D627E6">
      <w:pPr>
        <w:spacing w:after="0" w:line="240" w:lineRule="auto"/>
        <w:contextualSpacing/>
        <w:jc w:val="center"/>
        <w:rPr>
          <w:rFonts w:ascii="Cambria" w:eastAsia="Calibri" w:hAnsi="Cambria" w:cs="Arial"/>
          <w:b/>
          <w:bCs/>
          <w:kern w:val="0"/>
          <w:lang w:val="es-ES"/>
          <w14:ligatures w14:val="none"/>
        </w:rPr>
      </w:pPr>
    </w:p>
    <w:p w:rsidR="00D627E6" w:rsidRPr="00D627E6" w:rsidRDefault="00D627E6" w:rsidP="00D627E6">
      <w:pPr>
        <w:spacing w:after="0" w:line="240" w:lineRule="auto"/>
        <w:jc w:val="center"/>
        <w:rPr>
          <w:rFonts w:ascii="Cambria" w:eastAsia="Calibri" w:hAnsi="Cambria" w:cs="Arial"/>
          <w:b/>
          <w:bCs/>
          <w:kern w:val="0"/>
          <w:sz w:val="36"/>
          <w:szCs w:val="36"/>
          <w:lang w:val="es-ES"/>
          <w14:ligatures w14:val="none"/>
        </w:rPr>
      </w:pPr>
      <w:r w:rsidRPr="00D627E6">
        <w:rPr>
          <w:rFonts w:ascii="Cambria" w:eastAsia="Calibri" w:hAnsi="Cambria" w:cs="Arial"/>
          <w:b/>
          <w:bCs/>
          <w:kern w:val="0"/>
          <w:sz w:val="36"/>
          <w:szCs w:val="36"/>
          <w:lang w:val="es-ES"/>
          <w14:ligatures w14:val="none"/>
        </w:rPr>
        <w:t>JADWAL MENGAJAR GURU</w:t>
      </w:r>
    </w:p>
    <w:p w:rsidR="00D627E6" w:rsidRPr="00D627E6" w:rsidRDefault="00D627E6" w:rsidP="00D627E6">
      <w:pPr>
        <w:spacing w:after="0" w:line="240" w:lineRule="auto"/>
        <w:jc w:val="center"/>
        <w:rPr>
          <w:rFonts w:ascii="Cambria" w:eastAsia="Calibri" w:hAnsi="Cambria" w:cs="Arial"/>
          <w:b/>
          <w:bCs/>
          <w:kern w:val="0"/>
          <w:lang w:val="es-ES"/>
          <w14:ligatures w14:val="none"/>
        </w:rPr>
      </w:pPr>
      <w:r w:rsidRPr="00D627E6">
        <w:rPr>
          <w:rFonts w:ascii="Cambria" w:eastAsia="Calibri" w:hAnsi="Cambria" w:cs="Arial"/>
          <w:b/>
          <w:bCs/>
          <w:kern w:val="0"/>
          <w:lang w:val="es-ES"/>
          <w14:ligatures w14:val="none"/>
        </w:rPr>
        <w:t>BERLAKU MULAI TANGGAL …………….</w:t>
      </w:r>
    </w:p>
    <w:p w:rsidR="00D627E6" w:rsidRPr="00D627E6" w:rsidRDefault="00D627E6" w:rsidP="00D627E6">
      <w:pPr>
        <w:spacing w:after="0" w:line="360" w:lineRule="auto"/>
        <w:jc w:val="center"/>
        <w:rPr>
          <w:rFonts w:ascii="Cambria" w:eastAsia="Calibri" w:hAnsi="Cambria" w:cs="Arial"/>
          <w:b/>
          <w:bCs/>
          <w:kern w:val="0"/>
          <w:lang w:val="es-ES"/>
          <w14:ligatures w14:val="none"/>
        </w:rPr>
      </w:pPr>
    </w:p>
    <w:tbl>
      <w:tblPr>
        <w:tblW w:w="17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3278"/>
        <w:gridCol w:w="2220"/>
        <w:gridCol w:w="2221"/>
        <w:gridCol w:w="2221"/>
        <w:gridCol w:w="2220"/>
        <w:gridCol w:w="2221"/>
        <w:gridCol w:w="2221"/>
      </w:tblGrid>
      <w:tr w:rsidR="00D627E6" w:rsidRPr="00D627E6" w:rsidTr="0079674B">
        <w:trPr>
          <w:trHeight w:val="560"/>
        </w:trPr>
        <w:tc>
          <w:tcPr>
            <w:tcW w:w="975" w:type="dxa"/>
            <w:shd w:val="clear" w:color="auto" w:fill="76923C"/>
            <w:vAlign w:val="center"/>
            <w:hideMark/>
          </w:tcPr>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JAM</w:t>
            </w:r>
          </w:p>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KE</w:t>
            </w:r>
          </w:p>
        </w:tc>
        <w:tc>
          <w:tcPr>
            <w:tcW w:w="3278" w:type="dxa"/>
            <w:shd w:val="clear" w:color="auto" w:fill="76923C"/>
            <w:vAlign w:val="center"/>
            <w:hideMark/>
          </w:tcPr>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P U K U L</w:t>
            </w:r>
          </w:p>
        </w:tc>
        <w:tc>
          <w:tcPr>
            <w:tcW w:w="2220" w:type="dxa"/>
            <w:shd w:val="clear" w:color="auto" w:fill="76923C"/>
            <w:vAlign w:val="center"/>
            <w:hideMark/>
          </w:tcPr>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SENIN</w:t>
            </w:r>
          </w:p>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 xml:space="preserve">SELASA </w:t>
            </w:r>
          </w:p>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 xml:space="preserve">RABU </w:t>
            </w:r>
          </w:p>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KELAS</w:t>
            </w:r>
          </w:p>
        </w:tc>
        <w:tc>
          <w:tcPr>
            <w:tcW w:w="2220" w:type="dxa"/>
            <w:shd w:val="clear" w:color="auto" w:fill="76923C"/>
            <w:vAlign w:val="center"/>
            <w:hideMark/>
          </w:tcPr>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 xml:space="preserve">KAMIS </w:t>
            </w:r>
          </w:p>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 xml:space="preserve">JUM’AT </w:t>
            </w:r>
          </w:p>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KELAS</w:t>
            </w:r>
          </w:p>
        </w:tc>
        <w:tc>
          <w:tcPr>
            <w:tcW w:w="2221" w:type="dxa"/>
            <w:shd w:val="clear" w:color="auto" w:fill="76923C"/>
            <w:vAlign w:val="center"/>
            <w:hideMark/>
          </w:tcPr>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 xml:space="preserve">SABTU </w:t>
            </w:r>
          </w:p>
          <w:p w:rsidR="00D627E6" w:rsidRPr="00D627E6" w:rsidRDefault="00D627E6" w:rsidP="00D627E6">
            <w:pPr>
              <w:spacing w:after="0" w:line="276" w:lineRule="auto"/>
              <w:jc w:val="center"/>
              <w:rPr>
                <w:rFonts w:ascii="Cambria" w:eastAsia="Calibri" w:hAnsi="Cambria" w:cs="Arial"/>
                <w:b/>
                <w:bCs/>
                <w:color w:val="FFFFFF"/>
                <w:kern w:val="0"/>
                <w:lang w:val="en-US"/>
                <w14:ligatures w14:val="none"/>
              </w:rPr>
            </w:pPr>
            <w:r w:rsidRPr="00D627E6">
              <w:rPr>
                <w:rFonts w:ascii="Cambria" w:eastAsia="Calibri" w:hAnsi="Cambria" w:cs="Arial"/>
                <w:b/>
                <w:bCs/>
                <w:color w:val="FFFFFF"/>
                <w:kern w:val="0"/>
                <w:lang w:val="en-US"/>
                <w14:ligatures w14:val="none"/>
              </w:rPr>
              <w:t>KELAS</w:t>
            </w:r>
          </w:p>
        </w:tc>
      </w:tr>
      <w:tr w:rsidR="00D627E6" w:rsidRPr="00D627E6" w:rsidTr="0079674B">
        <w:trPr>
          <w:trHeight w:val="507"/>
        </w:trPr>
        <w:tc>
          <w:tcPr>
            <w:tcW w:w="975" w:type="dxa"/>
            <w:hideMark/>
          </w:tcPr>
          <w:p w:rsidR="00D627E6" w:rsidRPr="00D627E6" w:rsidRDefault="00D627E6" w:rsidP="00D627E6">
            <w:pPr>
              <w:spacing w:beforeLines="40" w:before="96" w:after="0" w:line="276" w:lineRule="auto"/>
              <w:jc w:val="center"/>
              <w:rPr>
                <w:rFonts w:ascii="Cambria" w:eastAsia="Calibri" w:hAnsi="Cambria" w:cs="Arial"/>
                <w:kern w:val="0"/>
                <w:lang w:val="en-US"/>
                <w14:ligatures w14:val="none"/>
              </w:rPr>
            </w:pPr>
            <w:r w:rsidRPr="00D627E6">
              <w:rPr>
                <w:rFonts w:ascii="Cambria" w:eastAsia="Calibri" w:hAnsi="Cambria" w:cs="Arial"/>
                <w:kern w:val="0"/>
                <w:lang w:val="en-US"/>
                <w14:ligatures w14:val="none"/>
              </w:rPr>
              <w:t>1.</w:t>
            </w:r>
          </w:p>
        </w:tc>
        <w:tc>
          <w:tcPr>
            <w:tcW w:w="3278" w:type="dxa"/>
            <w:hideMark/>
          </w:tcPr>
          <w:p w:rsidR="00D627E6" w:rsidRPr="00D627E6" w:rsidRDefault="00D627E6" w:rsidP="00D627E6">
            <w:pPr>
              <w:spacing w:beforeLines="40" w:before="96" w:after="0" w:line="276" w:lineRule="auto"/>
              <w:jc w:val="center"/>
              <w:rPr>
                <w:rFonts w:ascii="Cambria" w:eastAsia="Calibri" w:hAnsi="Cambria" w:cs="Arial"/>
                <w:kern w:val="0"/>
                <w:lang w:val="en-US"/>
                <w14:ligatures w14:val="none"/>
              </w:rPr>
            </w:pPr>
            <w:r w:rsidRPr="00D627E6">
              <w:rPr>
                <w:rFonts w:ascii="Cambria" w:eastAsia="Calibri" w:hAnsi="Cambria" w:cs="Arial"/>
                <w:kern w:val="0"/>
                <w:lang w:val="en-US"/>
                <w14:ligatures w14:val="none"/>
              </w:rPr>
              <w:t>s/d</w:t>
            </w: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r>
      <w:tr w:rsidR="00D627E6" w:rsidRPr="00D627E6" w:rsidTr="0079674B">
        <w:trPr>
          <w:trHeight w:val="480"/>
        </w:trPr>
        <w:tc>
          <w:tcPr>
            <w:tcW w:w="975" w:type="dxa"/>
            <w:hideMark/>
          </w:tcPr>
          <w:p w:rsidR="00D627E6" w:rsidRPr="00D627E6" w:rsidRDefault="00D627E6" w:rsidP="00D627E6">
            <w:pPr>
              <w:spacing w:beforeLines="40" w:before="96" w:after="0" w:line="276" w:lineRule="auto"/>
              <w:jc w:val="center"/>
              <w:rPr>
                <w:rFonts w:ascii="Cambria" w:eastAsia="Calibri" w:hAnsi="Cambria" w:cs="Arial"/>
                <w:kern w:val="0"/>
                <w:lang w:val="en-US"/>
                <w14:ligatures w14:val="none"/>
              </w:rPr>
            </w:pPr>
            <w:r w:rsidRPr="00D627E6">
              <w:rPr>
                <w:rFonts w:ascii="Cambria" w:eastAsia="Calibri" w:hAnsi="Cambria" w:cs="Arial"/>
                <w:kern w:val="0"/>
                <w:lang w:val="en-US"/>
                <w14:ligatures w14:val="none"/>
              </w:rPr>
              <w:t>2.</w:t>
            </w:r>
          </w:p>
        </w:tc>
        <w:tc>
          <w:tcPr>
            <w:tcW w:w="3278"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r>
      <w:tr w:rsidR="00D627E6" w:rsidRPr="00D627E6" w:rsidTr="0079674B">
        <w:trPr>
          <w:trHeight w:val="480"/>
        </w:trPr>
        <w:tc>
          <w:tcPr>
            <w:tcW w:w="975" w:type="dxa"/>
            <w:hideMark/>
          </w:tcPr>
          <w:p w:rsidR="00D627E6" w:rsidRPr="00D627E6" w:rsidRDefault="00D627E6" w:rsidP="00D627E6">
            <w:pPr>
              <w:spacing w:beforeLines="40" w:before="96" w:after="0" w:line="276" w:lineRule="auto"/>
              <w:jc w:val="center"/>
              <w:rPr>
                <w:rFonts w:ascii="Cambria" w:eastAsia="Calibri" w:hAnsi="Cambria" w:cs="Arial"/>
                <w:kern w:val="0"/>
                <w:lang w:val="en-US"/>
                <w14:ligatures w14:val="none"/>
              </w:rPr>
            </w:pPr>
            <w:r w:rsidRPr="00D627E6">
              <w:rPr>
                <w:rFonts w:ascii="Cambria" w:eastAsia="Calibri" w:hAnsi="Cambria" w:cs="Arial"/>
                <w:kern w:val="0"/>
                <w:lang w:val="en-US"/>
                <w14:ligatures w14:val="none"/>
              </w:rPr>
              <w:t>3.</w:t>
            </w:r>
          </w:p>
        </w:tc>
        <w:tc>
          <w:tcPr>
            <w:tcW w:w="3278"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r>
      <w:tr w:rsidR="00D627E6" w:rsidRPr="00D627E6" w:rsidTr="0079674B">
        <w:trPr>
          <w:trHeight w:val="480"/>
        </w:trPr>
        <w:tc>
          <w:tcPr>
            <w:tcW w:w="975" w:type="dxa"/>
            <w:hideMark/>
          </w:tcPr>
          <w:p w:rsidR="00D627E6" w:rsidRPr="00D627E6" w:rsidRDefault="00D627E6" w:rsidP="00D627E6">
            <w:pPr>
              <w:spacing w:beforeLines="40" w:before="96" w:after="0" w:line="276" w:lineRule="auto"/>
              <w:jc w:val="center"/>
              <w:rPr>
                <w:rFonts w:ascii="Cambria" w:eastAsia="Calibri" w:hAnsi="Cambria" w:cs="Arial"/>
                <w:kern w:val="0"/>
                <w:lang w:val="en-US"/>
                <w14:ligatures w14:val="none"/>
              </w:rPr>
            </w:pPr>
            <w:r w:rsidRPr="00D627E6">
              <w:rPr>
                <w:rFonts w:ascii="Cambria" w:eastAsia="Calibri" w:hAnsi="Cambria" w:cs="Arial"/>
                <w:kern w:val="0"/>
                <w:lang w:val="en-US"/>
                <w14:ligatures w14:val="none"/>
              </w:rPr>
              <w:t>4.</w:t>
            </w:r>
          </w:p>
        </w:tc>
        <w:tc>
          <w:tcPr>
            <w:tcW w:w="3278"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r>
      <w:tr w:rsidR="00D627E6" w:rsidRPr="00D627E6" w:rsidTr="0079674B">
        <w:trPr>
          <w:trHeight w:val="507"/>
        </w:trPr>
        <w:tc>
          <w:tcPr>
            <w:tcW w:w="975" w:type="dxa"/>
            <w:hideMark/>
          </w:tcPr>
          <w:p w:rsidR="00D627E6" w:rsidRPr="00D627E6" w:rsidRDefault="00D627E6" w:rsidP="00D627E6">
            <w:pPr>
              <w:spacing w:beforeLines="40" w:before="96" w:after="0" w:line="276" w:lineRule="auto"/>
              <w:jc w:val="center"/>
              <w:rPr>
                <w:rFonts w:ascii="Cambria" w:eastAsia="Calibri" w:hAnsi="Cambria" w:cs="Arial"/>
                <w:kern w:val="0"/>
                <w:lang w:val="en-US"/>
                <w14:ligatures w14:val="none"/>
              </w:rPr>
            </w:pPr>
            <w:r w:rsidRPr="00D627E6">
              <w:rPr>
                <w:rFonts w:ascii="Cambria" w:eastAsia="Calibri" w:hAnsi="Cambria" w:cs="Arial"/>
                <w:kern w:val="0"/>
                <w:lang w:val="en-US"/>
                <w14:ligatures w14:val="none"/>
              </w:rPr>
              <w:t>5.</w:t>
            </w:r>
          </w:p>
        </w:tc>
        <w:tc>
          <w:tcPr>
            <w:tcW w:w="3278"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r>
      <w:tr w:rsidR="00D627E6" w:rsidRPr="00D627E6" w:rsidTr="0079674B">
        <w:trPr>
          <w:trHeight w:val="480"/>
        </w:trPr>
        <w:tc>
          <w:tcPr>
            <w:tcW w:w="975" w:type="dxa"/>
            <w:hideMark/>
          </w:tcPr>
          <w:p w:rsidR="00D627E6" w:rsidRPr="00D627E6" w:rsidRDefault="00D627E6" w:rsidP="00D627E6">
            <w:pPr>
              <w:spacing w:beforeLines="40" w:before="96" w:after="0" w:line="276" w:lineRule="auto"/>
              <w:jc w:val="center"/>
              <w:rPr>
                <w:rFonts w:ascii="Cambria" w:eastAsia="Calibri" w:hAnsi="Cambria" w:cs="Arial"/>
                <w:kern w:val="0"/>
                <w:lang w:val="en-US"/>
                <w14:ligatures w14:val="none"/>
              </w:rPr>
            </w:pPr>
            <w:r w:rsidRPr="00D627E6">
              <w:rPr>
                <w:rFonts w:ascii="Cambria" w:eastAsia="Calibri" w:hAnsi="Cambria" w:cs="Arial"/>
                <w:kern w:val="0"/>
                <w:lang w:val="en-US"/>
                <w14:ligatures w14:val="none"/>
              </w:rPr>
              <w:t>6.</w:t>
            </w:r>
          </w:p>
        </w:tc>
        <w:tc>
          <w:tcPr>
            <w:tcW w:w="3278"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r>
      <w:tr w:rsidR="00D627E6" w:rsidRPr="00D627E6" w:rsidTr="0079674B">
        <w:trPr>
          <w:trHeight w:val="480"/>
        </w:trPr>
        <w:tc>
          <w:tcPr>
            <w:tcW w:w="975" w:type="dxa"/>
          </w:tcPr>
          <w:p w:rsidR="00D627E6" w:rsidRPr="00D627E6" w:rsidRDefault="00D627E6" w:rsidP="00D627E6">
            <w:pPr>
              <w:spacing w:beforeLines="40" w:before="96" w:after="0" w:line="276" w:lineRule="auto"/>
              <w:jc w:val="center"/>
              <w:rPr>
                <w:rFonts w:ascii="Cambria" w:eastAsia="Calibri" w:hAnsi="Cambria" w:cs="Arial"/>
                <w:kern w:val="0"/>
                <w:lang w:val="en-US"/>
                <w14:ligatures w14:val="none"/>
              </w:rPr>
            </w:pPr>
          </w:p>
        </w:tc>
        <w:tc>
          <w:tcPr>
            <w:tcW w:w="3278"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r>
      <w:tr w:rsidR="00D627E6" w:rsidRPr="00D627E6" w:rsidTr="0079674B">
        <w:trPr>
          <w:trHeight w:val="507"/>
        </w:trPr>
        <w:tc>
          <w:tcPr>
            <w:tcW w:w="975" w:type="dxa"/>
          </w:tcPr>
          <w:p w:rsidR="00D627E6" w:rsidRPr="00D627E6" w:rsidRDefault="00D627E6" w:rsidP="00D627E6">
            <w:pPr>
              <w:spacing w:beforeLines="40" w:before="96" w:after="0" w:line="276" w:lineRule="auto"/>
              <w:jc w:val="center"/>
              <w:rPr>
                <w:rFonts w:ascii="Cambria" w:eastAsia="Calibri" w:hAnsi="Cambria" w:cs="Arial"/>
                <w:kern w:val="0"/>
                <w:lang w:val="en-US"/>
                <w14:ligatures w14:val="none"/>
              </w:rPr>
            </w:pPr>
          </w:p>
        </w:tc>
        <w:tc>
          <w:tcPr>
            <w:tcW w:w="3278"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0"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c>
          <w:tcPr>
            <w:tcW w:w="2221" w:type="dxa"/>
          </w:tcPr>
          <w:p w:rsidR="00D627E6" w:rsidRPr="00D627E6" w:rsidRDefault="00D627E6" w:rsidP="00D627E6">
            <w:pPr>
              <w:spacing w:beforeLines="40" w:before="96" w:after="0" w:line="276" w:lineRule="auto"/>
              <w:rPr>
                <w:rFonts w:ascii="Cambria" w:eastAsia="Calibri" w:hAnsi="Cambria" w:cs="Arial"/>
                <w:kern w:val="0"/>
                <w:lang w:val="en-US"/>
                <w14:ligatures w14:val="none"/>
              </w:rPr>
            </w:pPr>
          </w:p>
        </w:tc>
      </w:tr>
    </w:tbl>
    <w:p w:rsidR="00D627E6" w:rsidRPr="00D627E6" w:rsidRDefault="00D627E6" w:rsidP="00D627E6">
      <w:pPr>
        <w:spacing w:after="0" w:line="240" w:lineRule="auto"/>
        <w:contextualSpacing/>
        <w:jc w:val="center"/>
        <w:rPr>
          <w:rFonts w:ascii="Cambria" w:eastAsia="Calibri" w:hAnsi="Cambria" w:cs="Times New Roman"/>
          <w:b/>
          <w:kern w:val="0"/>
          <w:sz w:val="24"/>
          <w:szCs w:val="24"/>
          <w14:ligatures w14:val="none"/>
        </w:rPr>
      </w:pPr>
      <w:r w:rsidRPr="00D627E6">
        <w:rPr>
          <w:rFonts w:ascii="Cambria" w:eastAsia="Calibri" w:hAnsi="Cambria" w:cs="Arial"/>
          <w:b/>
          <w:kern w:val="0"/>
          <w:sz w:val="36"/>
          <w:szCs w:val="36"/>
          <w:lang w:val="en-US"/>
          <w14:ligatures w14:val="none"/>
        </w:rPr>
        <w:br w:type="page"/>
      </w:r>
      <w:r w:rsidRPr="00D627E6">
        <w:rPr>
          <w:rFonts w:ascii="Times New Roman" w:eastAsia="Calibri" w:hAnsi="Times New Roman" w:cs="Arial"/>
          <w:noProof/>
          <w:kern w:val="0"/>
          <w:sz w:val="24"/>
          <w:lang w:val="en-US"/>
          <w14:ligatures w14:val="none"/>
        </w:rPr>
        <w:drawing>
          <wp:anchor distT="0" distB="0" distL="114300" distR="114300" simplePos="0" relativeHeight="251664384" behindDoc="0" locked="0" layoutInCell="1" allowOverlap="1" wp14:anchorId="6D69E7A3" wp14:editId="12E8417E">
            <wp:simplePos x="0" y="0"/>
            <wp:positionH relativeFrom="column">
              <wp:posOffset>3810</wp:posOffset>
            </wp:positionH>
            <wp:positionV relativeFrom="paragraph">
              <wp:posOffset>2540</wp:posOffset>
            </wp:positionV>
            <wp:extent cx="568960" cy="773430"/>
            <wp:effectExtent l="0" t="0" r="2540" b="7620"/>
            <wp:wrapNone/>
            <wp:docPr id="17"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27E6">
        <w:rPr>
          <w:rFonts w:ascii="Cambria" w:eastAsia="Calibri" w:hAnsi="Cambria" w:cs="Times New Roman"/>
          <w:b/>
          <w:noProof/>
          <w:kern w:val="0"/>
          <w:sz w:val="24"/>
          <w:szCs w:val="24"/>
          <w:lang w:val="en-US"/>
          <w14:ligatures w14:val="none"/>
        </w:rPr>
        <w:drawing>
          <wp:anchor distT="0" distB="0" distL="114300" distR="114300" simplePos="0" relativeHeight="251676672" behindDoc="0" locked="0" layoutInCell="1" allowOverlap="1" wp14:anchorId="7A7D09A2" wp14:editId="29E79532">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27E6">
        <w:rPr>
          <w:rFonts w:ascii="Cambria" w:eastAsia="Calibri" w:hAnsi="Cambria" w:cs="Times New Roman"/>
          <w:b/>
          <w:kern w:val="0"/>
          <w:sz w:val="24"/>
          <w:szCs w:val="24"/>
          <w:lang w:val="en-US"/>
          <w14:ligatures w14:val="none"/>
        </w:rPr>
        <w:t xml:space="preserve">PEMERINTAH KABUPATEN </w:t>
      </w:r>
      <w:r w:rsidRPr="00D627E6">
        <w:rPr>
          <w:rFonts w:ascii="Cambria" w:eastAsia="Calibri" w:hAnsi="Cambria" w:cs="Times New Roman"/>
          <w:b/>
          <w:kern w:val="0"/>
          <w:sz w:val="24"/>
          <w:szCs w:val="24"/>
          <w14:ligatures w14:val="none"/>
        </w:rPr>
        <w:t>INDRAMAYU</w:t>
      </w:r>
    </w:p>
    <w:p w:rsidR="00D627E6" w:rsidRPr="00D627E6" w:rsidRDefault="00D627E6" w:rsidP="00D627E6">
      <w:pPr>
        <w:spacing w:after="0" w:line="240" w:lineRule="auto"/>
        <w:contextualSpacing/>
        <w:jc w:val="center"/>
        <w:rPr>
          <w:rFonts w:ascii="Cambria" w:eastAsia="Calibri" w:hAnsi="Cambria" w:cs="Times New Roman"/>
          <w:b/>
          <w:kern w:val="0"/>
          <w:sz w:val="24"/>
          <w:szCs w:val="24"/>
          <w:lang w:val="en-US"/>
          <w14:ligatures w14:val="none"/>
        </w:rPr>
      </w:pPr>
      <w:r w:rsidRPr="00D627E6">
        <w:rPr>
          <w:rFonts w:ascii="Cambria" w:eastAsia="Calibri" w:hAnsi="Cambria" w:cs="Times New Roman"/>
          <w:b/>
          <w:kern w:val="0"/>
          <w:sz w:val="24"/>
          <w:szCs w:val="24"/>
          <w:lang w:val="en-US"/>
          <w14:ligatures w14:val="none"/>
        </w:rPr>
        <w:t>DINAS PENDIDIKAN DAN KEBUDAYAAN</w:t>
      </w:r>
    </w:p>
    <w:p w:rsidR="00D627E6" w:rsidRPr="00D627E6" w:rsidRDefault="00D627E6" w:rsidP="00D627E6">
      <w:pPr>
        <w:spacing w:after="0" w:line="240" w:lineRule="auto"/>
        <w:contextualSpacing/>
        <w:jc w:val="center"/>
        <w:rPr>
          <w:rFonts w:ascii="Cambria" w:eastAsia="Calibri" w:hAnsi="Cambria" w:cs="Times New Roman"/>
          <w:b/>
          <w:kern w:val="0"/>
          <w:sz w:val="44"/>
          <w:szCs w:val="44"/>
          <w14:ligatures w14:val="none"/>
        </w:rPr>
      </w:pPr>
      <w:hyperlink r:id="rId12" w:history="1">
        <w:r w:rsidRPr="00D627E6">
          <w:rPr>
            <w:rFonts w:ascii="Cambria" w:eastAsia="Calibri" w:hAnsi="Cambria" w:cs="Times New Roman"/>
            <w:b/>
            <w:color w:val="0563C1" w:themeColor="hyperlink"/>
            <w:kern w:val="0"/>
            <w:sz w:val="44"/>
            <w:szCs w:val="44"/>
            <w:lang w:val="en-US"/>
            <w14:ligatures w14:val="none"/>
          </w:rPr>
          <w:t>SMP NEGERI 2</w:t>
        </w:r>
        <w:r w:rsidRPr="00D627E6">
          <w:rPr>
            <w:rFonts w:ascii="Cambria" w:eastAsia="Calibri" w:hAnsi="Cambria" w:cs="Times New Roman"/>
            <w:b/>
            <w:color w:val="0563C1" w:themeColor="hyperlink"/>
            <w:kern w:val="0"/>
            <w:sz w:val="44"/>
            <w:szCs w:val="44"/>
            <w14:ligatures w14:val="none"/>
          </w:rPr>
          <w:t xml:space="preserve"> SUKAGUMIWANG</w:t>
        </w:r>
      </w:hyperlink>
    </w:p>
    <w:p w:rsidR="00D627E6" w:rsidRPr="00D627E6" w:rsidRDefault="00D627E6" w:rsidP="00D627E6">
      <w:pPr>
        <w:spacing w:after="0" w:line="240" w:lineRule="auto"/>
        <w:contextualSpacing/>
        <w:jc w:val="center"/>
        <w:rPr>
          <w:rFonts w:ascii="Cambria" w:eastAsia="Calibri" w:hAnsi="Cambria" w:cs="Times New Roman"/>
          <w:bCs/>
          <w:kern w:val="0"/>
          <w:sz w:val="20"/>
          <w:szCs w:val="20"/>
          <w14:ligatures w14:val="none"/>
        </w:rPr>
      </w:pPr>
      <w:r w:rsidRPr="00D627E6">
        <w:rPr>
          <w:rFonts w:ascii="Cambria" w:eastAsia="Calibri" w:hAnsi="Cambria" w:cs="Times New Roman"/>
          <w:bCs/>
          <w:kern w:val="0"/>
          <w:sz w:val="20"/>
          <w:szCs w:val="20"/>
          <w:lang w:val="en-US"/>
          <w14:ligatures w14:val="none"/>
        </w:rPr>
        <w:t xml:space="preserve">Alamat : Jl. </w:t>
      </w:r>
      <w:r w:rsidRPr="00D627E6">
        <w:rPr>
          <w:rFonts w:ascii="Cambria" w:eastAsia="Calibri" w:hAnsi="Cambria" w:cs="Times New Roman"/>
          <w:bCs/>
          <w:kern w:val="0"/>
          <w:sz w:val="20"/>
          <w:szCs w:val="20"/>
          <w14:ligatures w14:val="none"/>
        </w:rPr>
        <w:t>By Pass Cadangpinggan KM 37</w:t>
      </w:r>
    </w:p>
    <w:p w:rsidR="00D627E6" w:rsidRPr="00D627E6" w:rsidRDefault="00D627E6" w:rsidP="00D627E6">
      <w:pPr>
        <w:spacing w:after="0" w:line="276" w:lineRule="auto"/>
        <w:contextualSpacing/>
        <w:jc w:val="center"/>
        <w:rPr>
          <w:rFonts w:ascii="Cambria" w:eastAsia="Calibri" w:hAnsi="Cambria" w:cs="Times New Roman"/>
          <w:b/>
          <w:kern w:val="0"/>
          <w:sz w:val="24"/>
          <w:szCs w:val="24"/>
          <w:lang w:val="en-US"/>
          <w14:ligatures w14:val="none"/>
        </w:rPr>
      </w:pPr>
      <w:r w:rsidRPr="00D627E6">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77696" behindDoc="0" locked="0" layoutInCell="1" allowOverlap="1" wp14:anchorId="3453770E" wp14:editId="010B3067">
                <wp:simplePos x="0" y="0"/>
                <wp:positionH relativeFrom="column">
                  <wp:posOffset>6985</wp:posOffset>
                </wp:positionH>
                <wp:positionV relativeFrom="paragraph">
                  <wp:posOffset>10159</wp:posOffset>
                </wp:positionV>
                <wp:extent cx="11160125" cy="0"/>
                <wp:effectExtent l="0" t="0" r="22225" b="19050"/>
                <wp:wrapNone/>
                <wp:docPr id="1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B2DB9E0" id="Straight Connector 1" o:spid="_x0000_s1026" style="position:absolute;z-index:2516776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627E6" w:rsidRPr="00D627E6" w:rsidRDefault="00D627E6" w:rsidP="00D627E6">
      <w:pPr>
        <w:spacing w:after="0" w:line="240" w:lineRule="auto"/>
        <w:contextualSpacing/>
        <w:jc w:val="center"/>
        <w:rPr>
          <w:rFonts w:ascii="Cambria" w:eastAsia="Calibri" w:hAnsi="Cambria" w:cs="Arial"/>
          <w:b/>
          <w:kern w:val="0"/>
          <w:sz w:val="2"/>
          <w:szCs w:val="2"/>
          <w:lang w:val="en-US"/>
          <w14:ligatures w14:val="none"/>
        </w:rPr>
      </w:pPr>
    </w:p>
    <w:p w:rsidR="00D627E6" w:rsidRPr="00D627E6" w:rsidRDefault="00D627E6" w:rsidP="00D627E6">
      <w:pPr>
        <w:spacing w:after="0" w:line="240" w:lineRule="auto"/>
        <w:jc w:val="center"/>
        <w:rPr>
          <w:rFonts w:ascii="Cambria" w:eastAsia="Calibri" w:hAnsi="Cambria" w:cs="Arial"/>
          <w:b/>
          <w:bCs/>
          <w:kern w:val="0"/>
          <w:sz w:val="52"/>
          <w:szCs w:val="52"/>
          <w:lang w:val="fi-FI"/>
          <w14:ligatures w14:val="none"/>
        </w:rPr>
      </w:pPr>
      <w:r w:rsidRPr="00D627E6">
        <w:rPr>
          <w:rFonts w:ascii="Cambria" w:eastAsia="Calibri" w:hAnsi="Cambria" w:cs="Arial"/>
          <w:b/>
          <w:bCs/>
          <w:kern w:val="0"/>
          <w:sz w:val="52"/>
          <w:szCs w:val="52"/>
          <w:lang w:val="fi-FI"/>
          <w14:ligatures w14:val="none"/>
        </w:rPr>
        <w:t>ABSENSI SISWA</w:t>
      </w:r>
    </w:p>
    <w:p w:rsidR="00D627E6" w:rsidRPr="00D627E6" w:rsidRDefault="00D627E6" w:rsidP="00D627E6">
      <w:pPr>
        <w:spacing w:after="0" w:line="240" w:lineRule="auto"/>
        <w:jc w:val="center"/>
        <w:rPr>
          <w:rFonts w:ascii="Cambria" w:eastAsia="Calibri" w:hAnsi="Cambria" w:cs="Arial"/>
          <w:b/>
          <w:bCs/>
          <w:kern w:val="0"/>
          <w:lang w:val="fi-FI"/>
          <w14:ligatures w14:val="none"/>
        </w:rPr>
      </w:pPr>
      <w:r w:rsidRPr="00D627E6">
        <w:rPr>
          <w:rFonts w:ascii="Cambria" w:eastAsia="Calibri" w:hAnsi="Cambria" w:cs="Arial"/>
          <w:b/>
          <w:bCs/>
          <w:kern w:val="0"/>
          <w:lang w:val="fi-FI"/>
          <w14:ligatures w14:val="none"/>
        </w:rPr>
        <w:t xml:space="preserve">TAHUN PELAJARAN </w:t>
      </w:r>
      <w:r>
        <w:rPr>
          <w:rFonts w:ascii="Cambria" w:eastAsia="Calibri" w:hAnsi="Cambria" w:cs="Arial"/>
          <w:b/>
          <w:bCs/>
          <w:kern w:val="0"/>
          <w:lang w:val="fi-FI"/>
          <w14:ligatures w14:val="none"/>
        </w:rPr>
        <w:t>2023/2024</w:t>
      </w:r>
    </w:p>
    <w:p w:rsidR="00D627E6" w:rsidRPr="00D627E6" w:rsidRDefault="00D627E6" w:rsidP="00D627E6">
      <w:pPr>
        <w:spacing w:after="0" w:line="276" w:lineRule="auto"/>
        <w:jc w:val="center"/>
        <w:rPr>
          <w:rFonts w:ascii="Cambria" w:eastAsia="Calibri" w:hAnsi="Cambria" w:cs="Arial"/>
          <w:kern w:val="0"/>
          <w:lang w:val="fi-FI"/>
          <w14:ligatures w14:val="none"/>
        </w:rPr>
      </w:pPr>
    </w:p>
    <w:p w:rsidR="00D627E6" w:rsidRPr="00D627E6" w:rsidRDefault="00D627E6" w:rsidP="00D627E6">
      <w:pPr>
        <w:tabs>
          <w:tab w:val="left" w:pos="993"/>
          <w:tab w:val="left" w:pos="13467"/>
        </w:tabs>
        <w:spacing w:after="0" w:line="276" w:lineRule="auto"/>
        <w:rPr>
          <w:rFonts w:ascii="Cambria" w:eastAsia="Calibri" w:hAnsi="Cambria" w:cs="Arial"/>
          <w:kern w:val="0"/>
          <w:lang w:val="fi-FI"/>
          <w14:ligatures w14:val="none"/>
        </w:rPr>
      </w:pPr>
      <w:r w:rsidRPr="00D627E6">
        <w:rPr>
          <w:rFonts w:ascii="Cambria" w:eastAsia="Calibri" w:hAnsi="Cambria" w:cs="Arial"/>
          <w:kern w:val="0"/>
          <w:lang w:val="fi-FI"/>
          <w14:ligatures w14:val="none"/>
        </w:rPr>
        <w:t>Kelas</w:t>
      </w:r>
      <w:r w:rsidRPr="00D627E6">
        <w:rPr>
          <w:rFonts w:ascii="Cambria" w:eastAsia="Calibri" w:hAnsi="Cambria" w:cs="Arial"/>
          <w:kern w:val="0"/>
          <w:lang w:val="fi-FI"/>
          <w14:ligatures w14:val="none"/>
        </w:rPr>
        <w:tab/>
        <w:t>: VII (Tujuh)</w:t>
      </w:r>
      <w:r w:rsidRPr="00D627E6">
        <w:rPr>
          <w:rFonts w:ascii="Cambria" w:eastAsia="Calibri" w:hAnsi="Cambria" w:cs="Arial"/>
          <w:kern w:val="0"/>
          <w:lang w:val="fi-FI"/>
          <w14:ligatures w14:val="none"/>
        </w:rPr>
        <w:tab/>
        <w:t>Mata Pelajaran</w:t>
      </w:r>
      <w:r w:rsidRPr="00D627E6">
        <w:rPr>
          <w:rFonts w:ascii="Cambria" w:eastAsia="Calibri" w:hAnsi="Cambria" w:cs="Arial"/>
          <w:kern w:val="0"/>
          <w:lang w:val="fi-FI"/>
          <w14:ligatures w14:val="none"/>
        </w:rPr>
        <w:tab/>
        <w:t>: Bahasa Indonesia</w:t>
      </w:r>
    </w:p>
    <w:tbl>
      <w:tblPr>
        <w:tblW w:w="17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1086"/>
        <w:gridCol w:w="4778"/>
        <w:gridCol w:w="394"/>
        <w:gridCol w:w="394"/>
        <w:gridCol w:w="394"/>
        <w:gridCol w:w="394"/>
        <w:gridCol w:w="394"/>
        <w:gridCol w:w="394"/>
        <w:gridCol w:w="394"/>
        <w:gridCol w:w="394"/>
        <w:gridCol w:w="394"/>
        <w:gridCol w:w="477"/>
        <w:gridCol w:w="477"/>
        <w:gridCol w:w="477"/>
        <w:gridCol w:w="477"/>
        <w:gridCol w:w="477"/>
        <w:gridCol w:w="477"/>
        <w:gridCol w:w="477"/>
        <w:gridCol w:w="477"/>
        <w:gridCol w:w="477"/>
        <w:gridCol w:w="477"/>
        <w:gridCol w:w="477"/>
        <w:gridCol w:w="477"/>
        <w:gridCol w:w="477"/>
        <w:gridCol w:w="477"/>
        <w:gridCol w:w="519"/>
        <w:gridCol w:w="381"/>
      </w:tblGrid>
      <w:tr w:rsidR="00D627E6" w:rsidRPr="00D627E6" w:rsidTr="0079674B">
        <w:trPr>
          <w:trHeight w:val="20"/>
        </w:trPr>
        <w:tc>
          <w:tcPr>
            <w:tcW w:w="602" w:type="dxa"/>
            <w:vMerge w:val="restart"/>
            <w:shd w:val="clear" w:color="auto" w:fill="76923C"/>
            <w:textDirection w:val="btLr"/>
            <w:hideMark/>
          </w:tcPr>
          <w:p w:rsidR="00D627E6" w:rsidRPr="00D627E6" w:rsidRDefault="00D627E6" w:rsidP="00D627E6">
            <w:pPr>
              <w:spacing w:after="0" w:line="276" w:lineRule="auto"/>
              <w:ind w:right="113"/>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NOMOR URUT</w:t>
            </w:r>
          </w:p>
        </w:tc>
        <w:tc>
          <w:tcPr>
            <w:tcW w:w="1099" w:type="dxa"/>
            <w:vMerge w:val="restart"/>
            <w:shd w:val="clear" w:color="auto" w:fill="76923C"/>
            <w:textDirection w:val="btLr"/>
            <w:vAlign w:val="center"/>
            <w:hideMark/>
          </w:tcPr>
          <w:p w:rsidR="00D627E6" w:rsidRPr="00D627E6" w:rsidRDefault="00D627E6" w:rsidP="00D627E6">
            <w:pPr>
              <w:spacing w:after="0" w:line="276" w:lineRule="auto"/>
              <w:ind w:right="113"/>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NOMOR INDUK</w:t>
            </w:r>
          </w:p>
          <w:p w:rsidR="00D627E6" w:rsidRPr="00D627E6" w:rsidRDefault="00D627E6" w:rsidP="00D627E6">
            <w:pPr>
              <w:spacing w:after="0" w:line="276" w:lineRule="auto"/>
              <w:ind w:right="113"/>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SISWA NASIONAL</w:t>
            </w:r>
          </w:p>
        </w:tc>
        <w:tc>
          <w:tcPr>
            <w:tcW w:w="4962" w:type="dxa"/>
            <w:vMerge w:val="restart"/>
            <w:shd w:val="clear" w:color="auto" w:fill="76923C"/>
            <w:vAlign w:val="center"/>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PERTEMUAN KE</w:t>
            </w:r>
          </w:p>
        </w:tc>
        <w:tc>
          <w:tcPr>
            <w:tcW w:w="10534" w:type="dxa"/>
            <w:gridSpan w:val="24"/>
            <w:shd w:val="clear" w:color="auto" w:fill="76923C"/>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KEHADIRAN SISWA PADA KEGIATAN TATAP MUKA</w:t>
            </w:r>
          </w:p>
        </w:tc>
        <w:tc>
          <w:tcPr>
            <w:tcW w:w="39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r>
      <w:tr w:rsidR="00D627E6" w:rsidRPr="00D627E6" w:rsidTr="0079674B">
        <w:trPr>
          <w:trHeight w:val="20"/>
        </w:trPr>
        <w:tc>
          <w:tcPr>
            <w:tcW w:w="0" w:type="auto"/>
            <w:vMerge/>
            <w:shd w:val="clear" w:color="auto" w:fill="76923C"/>
            <w:vAlign w:val="center"/>
            <w:hideMark/>
          </w:tcPr>
          <w:p w:rsidR="00D627E6" w:rsidRPr="00D627E6" w:rsidRDefault="00D627E6" w:rsidP="00D627E6">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D627E6" w:rsidRPr="00D627E6" w:rsidRDefault="00D627E6" w:rsidP="00D627E6">
            <w:pPr>
              <w:spacing w:after="0" w:line="276" w:lineRule="auto"/>
              <w:rPr>
                <w:rFonts w:ascii="Cambria" w:eastAsia="Calibri" w:hAnsi="Cambria" w:cs="Arial"/>
                <w:b/>
                <w:bCs/>
                <w:color w:val="FFFFFF"/>
                <w:kern w:val="0"/>
                <w:lang w:val="fi-FI"/>
                <w14:ligatures w14:val="none"/>
              </w:rPr>
            </w:pPr>
          </w:p>
        </w:tc>
        <w:tc>
          <w:tcPr>
            <w:tcW w:w="4962" w:type="dxa"/>
            <w:vMerge/>
            <w:shd w:val="clear" w:color="auto" w:fill="76923C"/>
            <w:vAlign w:val="center"/>
            <w:hideMark/>
          </w:tcPr>
          <w:p w:rsidR="00D627E6" w:rsidRPr="00D627E6" w:rsidRDefault="00D627E6" w:rsidP="00D627E6">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1</w:t>
            </w: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2</w:t>
            </w:r>
          </w:p>
        </w:tc>
        <w:tc>
          <w:tcPr>
            <w:tcW w:w="397" w:type="dxa"/>
            <w:shd w:val="clear" w:color="auto" w:fill="76923C"/>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3</w:t>
            </w: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4</w:t>
            </w:r>
          </w:p>
        </w:tc>
        <w:tc>
          <w:tcPr>
            <w:tcW w:w="397" w:type="dxa"/>
            <w:shd w:val="clear" w:color="auto" w:fill="76923C"/>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5</w:t>
            </w: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6</w:t>
            </w:r>
          </w:p>
        </w:tc>
        <w:tc>
          <w:tcPr>
            <w:tcW w:w="397" w:type="dxa"/>
            <w:shd w:val="clear" w:color="auto" w:fill="76923C"/>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7</w:t>
            </w: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8</w:t>
            </w:r>
          </w:p>
        </w:tc>
        <w:tc>
          <w:tcPr>
            <w:tcW w:w="397" w:type="dxa"/>
            <w:shd w:val="clear" w:color="auto" w:fill="76923C"/>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9</w:t>
            </w: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10</w:t>
            </w:r>
          </w:p>
        </w:tc>
        <w:tc>
          <w:tcPr>
            <w:tcW w:w="460" w:type="dxa"/>
            <w:shd w:val="clear" w:color="auto" w:fill="76923C"/>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11</w:t>
            </w: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12</w:t>
            </w:r>
          </w:p>
        </w:tc>
        <w:tc>
          <w:tcPr>
            <w:tcW w:w="460" w:type="dxa"/>
            <w:shd w:val="clear" w:color="auto" w:fill="76923C"/>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13</w:t>
            </w: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14</w:t>
            </w:r>
          </w:p>
        </w:tc>
        <w:tc>
          <w:tcPr>
            <w:tcW w:w="460" w:type="dxa"/>
            <w:shd w:val="clear" w:color="auto" w:fill="76923C"/>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15</w:t>
            </w: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16</w:t>
            </w:r>
          </w:p>
        </w:tc>
        <w:tc>
          <w:tcPr>
            <w:tcW w:w="460" w:type="dxa"/>
            <w:shd w:val="clear" w:color="auto" w:fill="76923C"/>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17</w:t>
            </w: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18</w:t>
            </w:r>
          </w:p>
        </w:tc>
        <w:tc>
          <w:tcPr>
            <w:tcW w:w="460" w:type="dxa"/>
            <w:shd w:val="clear" w:color="auto" w:fill="76923C"/>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19</w:t>
            </w: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20</w:t>
            </w:r>
          </w:p>
        </w:tc>
        <w:tc>
          <w:tcPr>
            <w:tcW w:w="460" w:type="dxa"/>
            <w:shd w:val="clear" w:color="auto" w:fill="76923C"/>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21</w:t>
            </w: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22</w:t>
            </w:r>
          </w:p>
        </w:tc>
        <w:tc>
          <w:tcPr>
            <w:tcW w:w="460" w:type="dxa"/>
            <w:shd w:val="clear" w:color="auto" w:fill="76923C"/>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23</w:t>
            </w:r>
          </w:p>
        </w:tc>
        <w:tc>
          <w:tcPr>
            <w:tcW w:w="521"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24</w:t>
            </w:r>
          </w:p>
        </w:tc>
        <w:tc>
          <w:tcPr>
            <w:tcW w:w="39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r>
      <w:tr w:rsidR="00D627E6" w:rsidRPr="00D627E6" w:rsidTr="0079674B">
        <w:trPr>
          <w:trHeight w:val="610"/>
        </w:trPr>
        <w:tc>
          <w:tcPr>
            <w:tcW w:w="0" w:type="auto"/>
            <w:vMerge/>
            <w:shd w:val="clear" w:color="auto" w:fill="76923C"/>
            <w:vAlign w:val="center"/>
            <w:hideMark/>
          </w:tcPr>
          <w:p w:rsidR="00D627E6" w:rsidRPr="00D627E6" w:rsidRDefault="00D627E6" w:rsidP="00D627E6">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D627E6" w:rsidRPr="00D627E6" w:rsidRDefault="00D627E6" w:rsidP="00D627E6">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TANGGAL PERTEMUAN</w:t>
            </w: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r>
      <w:tr w:rsidR="00D627E6" w:rsidRPr="00D627E6" w:rsidTr="0079674B">
        <w:trPr>
          <w:trHeight w:val="20"/>
        </w:trPr>
        <w:tc>
          <w:tcPr>
            <w:tcW w:w="0" w:type="auto"/>
            <w:vMerge/>
            <w:shd w:val="clear" w:color="auto" w:fill="76923C"/>
            <w:vAlign w:val="center"/>
            <w:hideMark/>
          </w:tcPr>
          <w:p w:rsidR="00D627E6" w:rsidRPr="00D627E6" w:rsidRDefault="00D627E6" w:rsidP="00D627E6">
            <w:pPr>
              <w:spacing w:after="0" w:line="276" w:lineRule="auto"/>
              <w:rPr>
                <w:rFonts w:ascii="Cambria" w:eastAsia="Calibri" w:hAnsi="Cambria" w:cs="Arial"/>
                <w:b/>
                <w:bCs/>
                <w:color w:val="FFFFFF"/>
                <w:kern w:val="0"/>
                <w:lang w:val="fi-FI"/>
                <w14:ligatures w14:val="none"/>
              </w:rPr>
            </w:pPr>
          </w:p>
        </w:tc>
        <w:tc>
          <w:tcPr>
            <w:tcW w:w="1099" w:type="dxa"/>
            <w:vMerge/>
            <w:shd w:val="clear" w:color="auto" w:fill="76923C"/>
            <w:vAlign w:val="center"/>
            <w:hideMark/>
          </w:tcPr>
          <w:p w:rsidR="00D627E6" w:rsidRPr="00D627E6" w:rsidRDefault="00D627E6" w:rsidP="00D627E6">
            <w:pPr>
              <w:spacing w:after="0" w:line="276" w:lineRule="auto"/>
              <w:rPr>
                <w:rFonts w:ascii="Cambria" w:eastAsia="Calibri" w:hAnsi="Cambria" w:cs="Arial"/>
                <w:b/>
                <w:bCs/>
                <w:color w:val="FFFFFF"/>
                <w:kern w:val="0"/>
                <w:lang w:val="fi-FI"/>
                <w14:ligatures w14:val="none"/>
              </w:rPr>
            </w:pPr>
          </w:p>
        </w:tc>
        <w:tc>
          <w:tcPr>
            <w:tcW w:w="4962" w:type="dxa"/>
            <w:shd w:val="clear" w:color="auto" w:fill="76923C"/>
            <w:vAlign w:val="center"/>
            <w:hideMark/>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r w:rsidRPr="00D627E6">
              <w:rPr>
                <w:rFonts w:ascii="Cambria" w:eastAsia="Calibri" w:hAnsi="Cambria" w:cs="Arial"/>
                <w:b/>
                <w:bCs/>
                <w:color w:val="FFFFFF"/>
                <w:kern w:val="0"/>
                <w:lang w:val="fi-FI"/>
                <w14:ligatures w14:val="none"/>
              </w:rPr>
              <w:t>NAMA SISWA</w:t>
            </w: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7"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46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521"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c>
          <w:tcPr>
            <w:tcW w:w="390" w:type="dxa"/>
            <w:shd w:val="clear" w:color="auto" w:fill="76923C"/>
          </w:tcPr>
          <w:p w:rsidR="00D627E6" w:rsidRPr="00D627E6" w:rsidRDefault="00D627E6" w:rsidP="00D627E6">
            <w:pPr>
              <w:spacing w:after="0" w:line="276" w:lineRule="auto"/>
              <w:jc w:val="center"/>
              <w:rPr>
                <w:rFonts w:ascii="Cambria" w:eastAsia="Calibri" w:hAnsi="Cambria" w:cs="Arial"/>
                <w:b/>
                <w:bCs/>
                <w:color w:val="FFFFFF"/>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r w:rsidR="00D627E6" w:rsidRPr="00D627E6" w:rsidTr="0079674B">
        <w:trPr>
          <w:trHeight w:val="20"/>
        </w:trPr>
        <w:tc>
          <w:tcPr>
            <w:tcW w:w="602" w:type="dxa"/>
          </w:tcPr>
          <w:p w:rsidR="00D627E6" w:rsidRPr="00D627E6" w:rsidRDefault="00D627E6" w:rsidP="00D627E6">
            <w:pPr>
              <w:numPr>
                <w:ilvl w:val="0"/>
                <w:numId w:val="7"/>
              </w:numPr>
              <w:spacing w:after="0" w:line="240" w:lineRule="auto"/>
              <w:rPr>
                <w:rFonts w:ascii="Cambria" w:eastAsia="Calibri" w:hAnsi="Cambria" w:cs="Arial"/>
                <w:kern w:val="0"/>
                <w:lang w:val="fi-FI"/>
                <w14:ligatures w14:val="none"/>
              </w:rPr>
            </w:pPr>
          </w:p>
        </w:tc>
        <w:tc>
          <w:tcPr>
            <w:tcW w:w="1099"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962" w:type="dxa"/>
            <w:vAlign w:val="bottom"/>
          </w:tcPr>
          <w:p w:rsidR="00D627E6" w:rsidRPr="00D627E6" w:rsidRDefault="00D627E6" w:rsidP="00D627E6">
            <w:pPr>
              <w:spacing w:after="0" w:line="276" w:lineRule="auto"/>
              <w:rPr>
                <w:rFonts w:ascii="Cambria" w:eastAsia="Calibri" w:hAnsi="Cambria" w:cs="Arial"/>
                <w:kern w:val="0"/>
                <w:lang w:val="en-US"/>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7"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460"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521" w:type="dxa"/>
          </w:tcPr>
          <w:p w:rsidR="00D627E6" w:rsidRPr="00D627E6" w:rsidRDefault="00D627E6" w:rsidP="00D627E6">
            <w:pPr>
              <w:spacing w:after="0" w:line="276" w:lineRule="auto"/>
              <w:rPr>
                <w:rFonts w:ascii="Cambria" w:eastAsia="Calibri" w:hAnsi="Cambria" w:cs="Arial"/>
                <w:kern w:val="0"/>
                <w:lang w:val="fi-FI"/>
                <w14:ligatures w14:val="none"/>
              </w:rPr>
            </w:pPr>
          </w:p>
        </w:tc>
        <w:tc>
          <w:tcPr>
            <w:tcW w:w="390" w:type="dxa"/>
          </w:tcPr>
          <w:p w:rsidR="00D627E6" w:rsidRPr="00D627E6" w:rsidRDefault="00D627E6" w:rsidP="00D627E6">
            <w:pPr>
              <w:spacing w:after="0" w:line="276" w:lineRule="auto"/>
              <w:rPr>
                <w:rFonts w:ascii="Cambria" w:eastAsia="Calibri" w:hAnsi="Cambria" w:cs="Arial"/>
                <w:kern w:val="0"/>
                <w:lang w:val="fi-FI"/>
                <w14:ligatures w14:val="none"/>
              </w:rPr>
            </w:pPr>
          </w:p>
        </w:tc>
      </w:tr>
    </w:tbl>
    <w:p w:rsidR="00D627E6" w:rsidRPr="00D627E6" w:rsidRDefault="00D627E6" w:rsidP="00D627E6">
      <w:pPr>
        <w:spacing w:after="0" w:line="240" w:lineRule="auto"/>
        <w:contextualSpacing/>
        <w:jc w:val="center"/>
        <w:rPr>
          <w:rFonts w:ascii="Cambria" w:eastAsia="Calibri" w:hAnsi="Cambria" w:cs="Times New Roman"/>
          <w:b/>
          <w:kern w:val="0"/>
          <w:sz w:val="24"/>
          <w:szCs w:val="24"/>
          <w14:ligatures w14:val="none"/>
        </w:rPr>
      </w:pPr>
      <w:r w:rsidRPr="00D627E6">
        <w:rPr>
          <w:rFonts w:ascii="Cambria" w:eastAsia="Calibri" w:hAnsi="Cambria" w:cs="Arial"/>
          <w:b/>
          <w:kern w:val="0"/>
          <w:sz w:val="36"/>
          <w:szCs w:val="36"/>
          <w:lang w:val="en-US"/>
          <w14:ligatures w14:val="none"/>
        </w:rPr>
        <w:br w:type="page"/>
      </w:r>
      <w:r w:rsidRPr="00D627E6">
        <w:rPr>
          <w:rFonts w:ascii="Times New Roman" w:eastAsia="Calibri" w:hAnsi="Times New Roman" w:cs="Arial"/>
          <w:noProof/>
          <w:kern w:val="0"/>
          <w:sz w:val="24"/>
          <w:lang w:val="en-US"/>
          <w14:ligatures w14:val="none"/>
        </w:rPr>
        <w:drawing>
          <wp:anchor distT="0" distB="0" distL="114300" distR="114300" simplePos="0" relativeHeight="251666432" behindDoc="0" locked="0" layoutInCell="1" allowOverlap="1" wp14:anchorId="1B0A1989" wp14:editId="6D826C6A">
            <wp:simplePos x="0" y="0"/>
            <wp:positionH relativeFrom="column">
              <wp:posOffset>3810</wp:posOffset>
            </wp:positionH>
            <wp:positionV relativeFrom="paragraph">
              <wp:posOffset>2540</wp:posOffset>
            </wp:positionV>
            <wp:extent cx="568960" cy="773430"/>
            <wp:effectExtent l="0" t="0" r="2540" b="7620"/>
            <wp:wrapNone/>
            <wp:docPr id="19"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27E6">
        <w:rPr>
          <w:rFonts w:ascii="Cambria" w:eastAsia="Calibri" w:hAnsi="Cambria" w:cs="Times New Roman"/>
          <w:b/>
          <w:noProof/>
          <w:kern w:val="0"/>
          <w:sz w:val="24"/>
          <w:szCs w:val="24"/>
          <w:lang w:val="en-US"/>
          <w14:ligatures w14:val="none"/>
        </w:rPr>
        <w:drawing>
          <wp:anchor distT="0" distB="0" distL="114300" distR="114300" simplePos="0" relativeHeight="251679744" behindDoc="0" locked="0" layoutInCell="1" allowOverlap="1" wp14:anchorId="7A7D09A2" wp14:editId="29E79532">
            <wp:simplePos x="0" y="0"/>
            <wp:positionH relativeFrom="column">
              <wp:posOffset>1904</wp:posOffset>
            </wp:positionH>
            <wp:positionV relativeFrom="paragraph">
              <wp:posOffset>-148590</wp:posOffset>
            </wp:positionV>
            <wp:extent cx="828675" cy="828675"/>
            <wp:effectExtent l="0" t="0" r="9525" b="9525"/>
            <wp:wrapNone/>
            <wp:docPr id="12" name="Gambar 1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1"/>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27E6">
        <w:rPr>
          <w:rFonts w:ascii="Cambria" w:eastAsia="Calibri" w:hAnsi="Cambria" w:cs="Times New Roman"/>
          <w:b/>
          <w:kern w:val="0"/>
          <w:sz w:val="24"/>
          <w:szCs w:val="24"/>
          <w:lang w:val="en-US"/>
          <w14:ligatures w14:val="none"/>
        </w:rPr>
        <w:t xml:space="preserve">PEMERINTAH KABUPATEN </w:t>
      </w:r>
      <w:r w:rsidRPr="00D627E6">
        <w:rPr>
          <w:rFonts w:ascii="Cambria" w:eastAsia="Calibri" w:hAnsi="Cambria" w:cs="Times New Roman"/>
          <w:b/>
          <w:kern w:val="0"/>
          <w:sz w:val="24"/>
          <w:szCs w:val="24"/>
          <w14:ligatures w14:val="none"/>
        </w:rPr>
        <w:t>INDRAMAYU</w:t>
      </w:r>
    </w:p>
    <w:p w:rsidR="00D627E6" w:rsidRPr="00D627E6" w:rsidRDefault="00D627E6" w:rsidP="00D627E6">
      <w:pPr>
        <w:spacing w:after="0" w:line="240" w:lineRule="auto"/>
        <w:contextualSpacing/>
        <w:jc w:val="center"/>
        <w:rPr>
          <w:rFonts w:ascii="Cambria" w:eastAsia="Calibri" w:hAnsi="Cambria" w:cs="Times New Roman"/>
          <w:b/>
          <w:kern w:val="0"/>
          <w:sz w:val="24"/>
          <w:szCs w:val="24"/>
          <w:lang w:val="en-US"/>
          <w14:ligatures w14:val="none"/>
        </w:rPr>
      </w:pPr>
      <w:r w:rsidRPr="00D627E6">
        <w:rPr>
          <w:rFonts w:ascii="Cambria" w:eastAsia="Calibri" w:hAnsi="Cambria" w:cs="Times New Roman"/>
          <w:b/>
          <w:kern w:val="0"/>
          <w:sz w:val="24"/>
          <w:szCs w:val="24"/>
          <w:lang w:val="en-US"/>
          <w14:ligatures w14:val="none"/>
        </w:rPr>
        <w:t>DINAS PENDIDIKAN DAN KEBUDAYAAN</w:t>
      </w:r>
    </w:p>
    <w:p w:rsidR="00D627E6" w:rsidRPr="00D627E6" w:rsidRDefault="00D627E6" w:rsidP="00D627E6">
      <w:pPr>
        <w:spacing w:after="0" w:line="240" w:lineRule="auto"/>
        <w:contextualSpacing/>
        <w:jc w:val="center"/>
        <w:rPr>
          <w:rFonts w:ascii="Cambria" w:eastAsia="Calibri" w:hAnsi="Cambria" w:cs="Times New Roman"/>
          <w:b/>
          <w:kern w:val="0"/>
          <w:sz w:val="44"/>
          <w:szCs w:val="44"/>
          <w14:ligatures w14:val="none"/>
        </w:rPr>
      </w:pPr>
      <w:hyperlink r:id="rId13" w:history="1">
        <w:r w:rsidRPr="00D627E6">
          <w:rPr>
            <w:rFonts w:ascii="Cambria" w:eastAsia="Calibri" w:hAnsi="Cambria" w:cs="Times New Roman"/>
            <w:b/>
            <w:color w:val="0563C1" w:themeColor="hyperlink"/>
            <w:kern w:val="0"/>
            <w:sz w:val="44"/>
            <w:szCs w:val="44"/>
            <w:lang w:val="en-US"/>
            <w14:ligatures w14:val="none"/>
          </w:rPr>
          <w:t>SMP NEGERI 2</w:t>
        </w:r>
        <w:r w:rsidRPr="00D627E6">
          <w:rPr>
            <w:rFonts w:ascii="Cambria" w:eastAsia="Calibri" w:hAnsi="Cambria" w:cs="Times New Roman"/>
            <w:b/>
            <w:color w:val="0563C1" w:themeColor="hyperlink"/>
            <w:kern w:val="0"/>
            <w:sz w:val="44"/>
            <w:szCs w:val="44"/>
            <w14:ligatures w14:val="none"/>
          </w:rPr>
          <w:t xml:space="preserve"> SUKAGUMIWANG</w:t>
        </w:r>
      </w:hyperlink>
    </w:p>
    <w:p w:rsidR="00D627E6" w:rsidRPr="00D627E6" w:rsidRDefault="00D627E6" w:rsidP="00D627E6">
      <w:pPr>
        <w:spacing w:after="0" w:line="240" w:lineRule="auto"/>
        <w:contextualSpacing/>
        <w:jc w:val="center"/>
        <w:rPr>
          <w:rFonts w:ascii="Cambria" w:eastAsia="Calibri" w:hAnsi="Cambria" w:cs="Times New Roman"/>
          <w:bCs/>
          <w:kern w:val="0"/>
          <w:sz w:val="20"/>
          <w:szCs w:val="20"/>
          <w14:ligatures w14:val="none"/>
        </w:rPr>
      </w:pPr>
      <w:r w:rsidRPr="00D627E6">
        <w:rPr>
          <w:rFonts w:ascii="Cambria" w:eastAsia="Calibri" w:hAnsi="Cambria" w:cs="Times New Roman"/>
          <w:bCs/>
          <w:kern w:val="0"/>
          <w:sz w:val="20"/>
          <w:szCs w:val="20"/>
          <w:lang w:val="en-US"/>
          <w14:ligatures w14:val="none"/>
        </w:rPr>
        <w:t xml:space="preserve">Alamat : Jl. </w:t>
      </w:r>
      <w:r w:rsidRPr="00D627E6">
        <w:rPr>
          <w:rFonts w:ascii="Cambria" w:eastAsia="Calibri" w:hAnsi="Cambria" w:cs="Times New Roman"/>
          <w:bCs/>
          <w:kern w:val="0"/>
          <w:sz w:val="20"/>
          <w:szCs w:val="20"/>
          <w14:ligatures w14:val="none"/>
        </w:rPr>
        <w:t>By Pass Cadangpinggan KM 37</w:t>
      </w:r>
    </w:p>
    <w:p w:rsidR="00D627E6" w:rsidRPr="00D627E6" w:rsidRDefault="00D627E6" w:rsidP="00D627E6">
      <w:pPr>
        <w:spacing w:after="0" w:line="276" w:lineRule="auto"/>
        <w:contextualSpacing/>
        <w:jc w:val="center"/>
        <w:rPr>
          <w:rFonts w:ascii="Cambria" w:eastAsia="Calibri" w:hAnsi="Cambria" w:cs="Times New Roman"/>
          <w:b/>
          <w:kern w:val="0"/>
          <w:sz w:val="24"/>
          <w:szCs w:val="24"/>
          <w:lang w:val="en-US"/>
          <w14:ligatures w14:val="none"/>
        </w:rPr>
      </w:pPr>
      <w:r w:rsidRPr="00D627E6">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0768" behindDoc="0" locked="0" layoutInCell="1" allowOverlap="1" wp14:anchorId="3453770E" wp14:editId="010B3067">
                <wp:simplePos x="0" y="0"/>
                <wp:positionH relativeFrom="column">
                  <wp:posOffset>6985</wp:posOffset>
                </wp:positionH>
                <wp:positionV relativeFrom="paragraph">
                  <wp:posOffset>10159</wp:posOffset>
                </wp:positionV>
                <wp:extent cx="11160125" cy="0"/>
                <wp:effectExtent l="0" t="0" r="22225" b="19050"/>
                <wp:wrapNone/>
                <wp:docPr id="1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50D34A2" id="Straight Connector 1" o:spid="_x0000_s1026" style="position:absolute;z-index:2516807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627E6" w:rsidRPr="00D627E6" w:rsidRDefault="00D627E6" w:rsidP="00D627E6">
      <w:pPr>
        <w:spacing w:after="0" w:line="240" w:lineRule="auto"/>
        <w:contextualSpacing/>
        <w:jc w:val="center"/>
        <w:rPr>
          <w:rFonts w:ascii="Cambria" w:eastAsia="Calibri" w:hAnsi="Cambria" w:cs="Arial"/>
          <w:b/>
          <w:kern w:val="0"/>
          <w:sz w:val="24"/>
          <w:szCs w:val="24"/>
          <w:lang w:val="en-US"/>
          <w14:ligatures w14:val="none"/>
        </w:rPr>
      </w:pPr>
    </w:p>
    <w:p w:rsidR="00D627E6" w:rsidRPr="00D627E6" w:rsidRDefault="00D627E6" w:rsidP="00D627E6">
      <w:pPr>
        <w:spacing w:after="0" w:line="240" w:lineRule="auto"/>
        <w:jc w:val="center"/>
        <w:rPr>
          <w:rFonts w:ascii="Cambria" w:eastAsia="Calibri" w:hAnsi="Cambria" w:cs="Arial"/>
          <w:b/>
          <w:kern w:val="0"/>
          <w:sz w:val="36"/>
          <w:szCs w:val="36"/>
          <w:lang w:val="en-US"/>
          <w14:ligatures w14:val="none"/>
        </w:rPr>
      </w:pPr>
      <w:r w:rsidRPr="00D627E6">
        <w:rPr>
          <w:rFonts w:ascii="Cambria" w:eastAsia="Calibri" w:hAnsi="Cambria" w:cs="Arial"/>
          <w:b/>
          <w:kern w:val="0"/>
          <w:sz w:val="36"/>
          <w:szCs w:val="36"/>
          <w:lang w:val="en-US"/>
          <w14:ligatures w14:val="none"/>
        </w:rPr>
        <w:t>JURNAL MENGAJAR GURU</w:t>
      </w:r>
    </w:p>
    <w:p w:rsidR="00D627E6" w:rsidRPr="00D627E6" w:rsidRDefault="00D627E6" w:rsidP="00D627E6">
      <w:pPr>
        <w:spacing w:after="0" w:line="240" w:lineRule="auto"/>
        <w:jc w:val="center"/>
        <w:rPr>
          <w:rFonts w:ascii="Cambria" w:eastAsia="Calibri" w:hAnsi="Cambria" w:cs="Arial"/>
          <w:b/>
          <w:kern w:val="0"/>
          <w:sz w:val="24"/>
          <w:szCs w:val="24"/>
          <w:lang w:val="en-US"/>
          <w14:ligatures w14:val="none"/>
        </w:rPr>
      </w:pPr>
      <w:r w:rsidRPr="00D627E6">
        <w:rPr>
          <w:rFonts w:ascii="Cambria" w:eastAsia="Calibri" w:hAnsi="Cambria" w:cs="Arial"/>
          <w:b/>
          <w:kern w:val="0"/>
          <w:sz w:val="24"/>
          <w:szCs w:val="24"/>
          <w:lang w:val="en-US"/>
          <w14:ligatures w14:val="none"/>
        </w:rPr>
        <w:t>TAHUN PELAJARAN 2023/2024</w:t>
      </w:r>
    </w:p>
    <w:p w:rsidR="00D627E6" w:rsidRPr="00D627E6" w:rsidRDefault="00D627E6" w:rsidP="00D627E6">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D627E6" w:rsidRPr="00D627E6" w:rsidTr="0079674B">
        <w:tc>
          <w:tcPr>
            <w:tcW w:w="2048" w:type="dxa"/>
            <w:shd w:val="clear" w:color="auto" w:fill="auto"/>
            <w:hideMark/>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Mata Pelajaran</w:t>
            </w:r>
          </w:p>
        </w:tc>
        <w:tc>
          <w:tcPr>
            <w:tcW w:w="281" w:type="dxa"/>
            <w:shd w:val="clear" w:color="auto" w:fill="auto"/>
            <w:hideMark/>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w:t>
            </w:r>
          </w:p>
        </w:tc>
        <w:tc>
          <w:tcPr>
            <w:tcW w:w="11279" w:type="dxa"/>
            <w:shd w:val="clear" w:color="auto" w:fill="auto"/>
            <w:hideMark/>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Bahasa Indonesia</w:t>
            </w:r>
          </w:p>
        </w:tc>
        <w:tc>
          <w:tcPr>
            <w:tcW w:w="1701" w:type="dxa"/>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Fase</w:t>
            </w:r>
          </w:p>
        </w:tc>
        <w:tc>
          <w:tcPr>
            <w:tcW w:w="338" w:type="dxa"/>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w:t>
            </w:r>
          </w:p>
        </w:tc>
        <w:tc>
          <w:tcPr>
            <w:tcW w:w="1930" w:type="dxa"/>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D</w:t>
            </w:r>
          </w:p>
        </w:tc>
      </w:tr>
      <w:tr w:rsidR="00D627E6" w:rsidRPr="00D627E6" w:rsidTr="0079674B">
        <w:tc>
          <w:tcPr>
            <w:tcW w:w="2048" w:type="dxa"/>
            <w:shd w:val="clear" w:color="auto" w:fill="auto"/>
            <w:hideMark/>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Kelas/Semester</w:t>
            </w:r>
          </w:p>
        </w:tc>
        <w:tc>
          <w:tcPr>
            <w:tcW w:w="281" w:type="dxa"/>
            <w:shd w:val="clear" w:color="auto" w:fill="auto"/>
            <w:hideMark/>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w:t>
            </w:r>
          </w:p>
        </w:tc>
        <w:tc>
          <w:tcPr>
            <w:tcW w:w="11279" w:type="dxa"/>
            <w:shd w:val="clear" w:color="auto" w:fill="auto"/>
            <w:hideMark/>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VII/Ganjil</w:t>
            </w:r>
          </w:p>
        </w:tc>
        <w:tc>
          <w:tcPr>
            <w:tcW w:w="1701" w:type="dxa"/>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Alokasi Waktu</w:t>
            </w:r>
          </w:p>
        </w:tc>
        <w:tc>
          <w:tcPr>
            <w:tcW w:w="338" w:type="dxa"/>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w:t>
            </w:r>
          </w:p>
        </w:tc>
        <w:tc>
          <w:tcPr>
            <w:tcW w:w="1930" w:type="dxa"/>
          </w:tcPr>
          <w:p w:rsidR="00D627E6" w:rsidRPr="00D627E6" w:rsidRDefault="00D627E6" w:rsidP="00D627E6">
            <w:pPr>
              <w:spacing w:after="0" w:line="360" w:lineRule="auto"/>
              <w:rPr>
                <w:rFonts w:ascii="Cambria" w:eastAsia="Calibri" w:hAnsi="Cambria" w:cs="Arial"/>
                <w:kern w:val="0"/>
                <w:szCs w:val="20"/>
                <w:lang w:val="en-US"/>
                <w14:ligatures w14:val="none"/>
              </w:rPr>
            </w:pPr>
          </w:p>
        </w:tc>
      </w:tr>
    </w:tbl>
    <w:p w:rsidR="00D627E6" w:rsidRPr="00D627E6" w:rsidRDefault="00D627E6" w:rsidP="00D627E6">
      <w:pPr>
        <w:spacing w:after="0" w:line="276" w:lineRule="auto"/>
        <w:rPr>
          <w:rFonts w:ascii="Times New Roman" w:eastAsia="Calibri" w:hAnsi="Times New Roman" w:cs="Arial"/>
          <w:kern w:val="0"/>
          <w:sz w:val="10"/>
          <w:szCs w:val="8"/>
          <w:lang w:val="en-US"/>
          <w14:ligatures w14:val="none"/>
        </w:rPr>
      </w:pPr>
    </w:p>
    <w:tbl>
      <w:tblPr>
        <w:tblW w:w="176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627"/>
        <w:gridCol w:w="4509"/>
        <w:gridCol w:w="1984"/>
        <w:gridCol w:w="1701"/>
        <w:gridCol w:w="1391"/>
        <w:gridCol w:w="1320"/>
        <w:gridCol w:w="400"/>
        <w:gridCol w:w="400"/>
        <w:gridCol w:w="400"/>
        <w:gridCol w:w="1397"/>
      </w:tblGrid>
      <w:tr w:rsidR="00D627E6" w:rsidRPr="00D627E6" w:rsidTr="0079674B">
        <w:trPr>
          <w:trHeight w:val="300"/>
          <w:tblHeader/>
        </w:trPr>
        <w:tc>
          <w:tcPr>
            <w:tcW w:w="1149" w:type="dxa"/>
            <w:vMerge w:val="restart"/>
            <w:shd w:val="clear" w:color="000000" w:fill="76933C"/>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Hari/</w:t>
            </w:r>
          </w:p>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Pertemuan Ke</w:t>
            </w:r>
          </w:p>
        </w:tc>
        <w:tc>
          <w:tcPr>
            <w:tcW w:w="5136" w:type="dxa"/>
            <w:gridSpan w:val="2"/>
            <w:vMerge w:val="restart"/>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Tujuan Pembelajaran</w:t>
            </w:r>
          </w:p>
        </w:tc>
        <w:tc>
          <w:tcPr>
            <w:tcW w:w="1984" w:type="dxa"/>
            <w:vMerge w:val="restart"/>
            <w:shd w:val="clear" w:color="000000" w:fill="76933C"/>
            <w:vAlign w:val="center"/>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IKTP</w:t>
            </w:r>
          </w:p>
        </w:tc>
        <w:tc>
          <w:tcPr>
            <w:tcW w:w="1701" w:type="dxa"/>
            <w:vMerge w:val="restart"/>
            <w:shd w:val="clear" w:color="000000" w:fill="76933C"/>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PencapaianKKTP</w:t>
            </w:r>
          </w:p>
        </w:tc>
        <w:tc>
          <w:tcPr>
            <w:tcW w:w="2520" w:type="dxa"/>
            <w:gridSpan w:val="4"/>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Keterangan</w:t>
            </w:r>
          </w:p>
        </w:tc>
      </w:tr>
      <w:tr w:rsidR="00D627E6" w:rsidRPr="00D627E6" w:rsidTr="0079674B">
        <w:trPr>
          <w:trHeight w:val="300"/>
          <w:tblHeader/>
        </w:trPr>
        <w:tc>
          <w:tcPr>
            <w:tcW w:w="1149"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5136" w:type="dxa"/>
            <w:gridSpan w:val="2"/>
            <w:vMerge/>
            <w:tcBorders>
              <w:bottom w:val="single" w:sz="4" w:space="0" w:color="auto"/>
            </w:tcBorders>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1984" w:type="dxa"/>
            <w:vMerge/>
            <w:vAlign w:val="center"/>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1701"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A</w:t>
            </w:r>
          </w:p>
        </w:tc>
        <w:tc>
          <w:tcPr>
            <w:tcW w:w="1397"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r>
      <w:tr w:rsidR="00D627E6" w:rsidRPr="00D627E6" w:rsidTr="0079674B">
        <w:trPr>
          <w:trHeight w:val="79"/>
        </w:trPr>
        <w:tc>
          <w:tcPr>
            <w:tcW w:w="1149" w:type="dxa"/>
            <w:vMerge w:val="restart"/>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Juli Minggu Ke-3</w:t>
            </w:r>
          </w:p>
        </w:tc>
        <w:tc>
          <w:tcPr>
            <w:tcW w:w="605" w:type="dxa"/>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27" w:type="dxa"/>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1345" w:type="dxa"/>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1.1</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dapat menemukan informasi eksplisit pada teks deskripsi dan menyimpulkannya melalui kegiatan menjawab pertanyaan dengan tepat.</w:t>
            </w:r>
          </w:p>
        </w:tc>
        <w:tc>
          <w:tcPr>
            <w:tcW w:w="1984" w:type="dxa"/>
            <w:vMerge w:val="restart"/>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Mengakses informasi dan mengambil simpulan dari teks “Pantan Terong yang Instagramable”</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Mengenali gaya penulisan pada teks “Pantan Terong yang Instagramable” di media sosial daring.</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Menjelajahi arti kata menggunakan kamus.</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Menyelisik ragam bahasa dalam teks deskripsi.</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Mendeskripsikan gambar secara lisan.</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Membuat Vlog.</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Menilai pamflet wisata.</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Membandingkan informasi lisan.</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Membandingkan ciriciri objek.</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Mengenali tanda baca dalam teks deskripsi.</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Memaparkan ciri benda kesukaan.</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Menyimak dan menilai paparan teman.</w:t>
            </w:r>
          </w:p>
        </w:tc>
        <w:tc>
          <w:tcPr>
            <w:tcW w:w="1701" w:type="dxa"/>
            <w:vMerge w:val="restart"/>
            <w:shd w:val="clear" w:color="auto" w:fill="auto"/>
          </w:tcPr>
          <w:p w:rsidR="00D627E6" w:rsidRPr="00D627E6" w:rsidRDefault="00D627E6" w:rsidP="00D627E6">
            <w:pPr>
              <w:widowControl w:val="0"/>
              <w:numPr>
                <w:ilvl w:val="0"/>
                <w:numId w:val="1"/>
              </w:numPr>
              <w:autoSpaceDE w:val="0"/>
              <w:autoSpaceDN w:val="0"/>
              <w:spacing w:before="4" w:after="0" w:line="240" w:lineRule="auto"/>
              <w:rPr>
                <w:rFonts w:ascii="Cambria" w:eastAsia="Calibri" w:hAnsi="Cambria" w:cs="Calibri"/>
                <w:kern w:val="0"/>
                <w14:ligatures w14:val="none"/>
              </w:rPr>
            </w:pPr>
            <w:r w:rsidRPr="00D627E6">
              <w:rPr>
                <w:rFonts w:ascii="Cambria" w:eastAsia="Calibri" w:hAnsi="Cambria" w:cs="Calibri"/>
                <w:kern w:val="0"/>
                <w14:ligatures w14:val="none"/>
              </w:rPr>
              <w:t>Jelajah Nusantara</w:t>
            </w:r>
          </w:p>
          <w:p w:rsidR="00D627E6" w:rsidRPr="00D627E6" w:rsidRDefault="00D627E6" w:rsidP="00D627E6">
            <w:pPr>
              <w:widowControl w:val="0"/>
              <w:autoSpaceDE w:val="0"/>
              <w:autoSpaceDN w:val="0"/>
              <w:spacing w:before="4" w:after="0" w:line="240" w:lineRule="auto"/>
              <w:rPr>
                <w:rFonts w:ascii="Cambria" w:eastAsia="Calibri" w:hAnsi="Cambria" w:cs="Calibri"/>
                <w:kern w:val="0"/>
                <w14:ligatures w14:val="none"/>
              </w:rPr>
            </w:pPr>
          </w:p>
        </w:tc>
        <w:tc>
          <w:tcPr>
            <w:tcW w:w="1391"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132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0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0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0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1397"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1.2</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mengidentifikasi gaya penulisan teks deskripsi di media social dengan menuliskan kalimat ungkapan yang menyapa pembaca dengan baik.</w:t>
            </w:r>
          </w:p>
        </w:tc>
        <w:tc>
          <w:tcPr>
            <w:tcW w:w="1984"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1.3</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mengembangkan pemahamannya terhadap kata-kata yang jarang muncul dengan menemukan arti kata pada kamus secara mandiri dan tepat.</w:t>
            </w:r>
          </w:p>
        </w:tc>
        <w:tc>
          <w:tcPr>
            <w:tcW w:w="1984"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1.4</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mengenali gaya penyajian teks deskripsi yang efektif dan memikat pembaca sasaran melalui latihan menuliskan ulang kalimat perincian dan menemukenali kalimat majas personifikasi.</w:t>
            </w:r>
          </w:p>
        </w:tc>
        <w:tc>
          <w:tcPr>
            <w:tcW w:w="1984"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1.5</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memaparkan gagasannya dengan menyajikan deskripsinya terhadap gambar secara lisan menggunakan kalimat perincian yang memikat.</w:t>
            </w:r>
          </w:p>
        </w:tc>
        <w:tc>
          <w:tcPr>
            <w:tcW w:w="1984"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1.6</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memaparkan gagasannya dengan menyajikan deskripsinya terhadap gambar secara lisan menggunakan kalimat perincian yang memikat.</w:t>
            </w:r>
          </w:p>
        </w:tc>
        <w:tc>
          <w:tcPr>
            <w:tcW w:w="1984"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1.7</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menganalisis ragam teks deskripsi lisan dengan membandingkan objek yang dijelaskan, ragam sapaan menurut mitra tutur, dan tujuan penutur dengan baik.</w:t>
            </w:r>
          </w:p>
        </w:tc>
        <w:tc>
          <w:tcPr>
            <w:tcW w:w="1984"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1.8</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menganalisis ragam teks deskripsi lisan dengan membandingkan ciri-ciri kalimat yang menjelaskan objek yang berbeda dengan baik.</w:t>
            </w:r>
          </w:p>
        </w:tc>
        <w:tc>
          <w:tcPr>
            <w:tcW w:w="1984"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1.9</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menyajikan teks deskripsi dengan baik melalui latihan menyunting penggunaan huruf kapital, tanda titik, tanda koma, serta kata depan dalam kalimat dengan tepat.</w:t>
            </w:r>
          </w:p>
        </w:tc>
        <w:tc>
          <w:tcPr>
            <w:tcW w:w="1984"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8"/>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27" w:type="dxa"/>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1345" w:type="dxa"/>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1.10</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mampu menulis teks deskripsi sederhana dengan berlatih menjelaskan benda kesukaannya dengan baik, sesuai dengan konteks dan pembaca.</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132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0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0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0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1397"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1.11</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memahami paparan orang lain dengan gestur yang baik dan menghargai dengan berlatih menilai paparan lisan teman.</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p>
        </w:tc>
        <w:tc>
          <w:tcPr>
            <w:tcW w:w="6493" w:type="dxa"/>
            <w:gridSpan w:val="2"/>
            <w:tcBorders>
              <w:left w:val="nil"/>
            </w:tcBorders>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701"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val="restart"/>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2.1</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mengungkapkan pemahamannya terhadap puisi rakyat dengan membandingkan jenis dan unsur puisi rakyat dengan teliti.</w:t>
            </w:r>
          </w:p>
        </w:tc>
        <w:tc>
          <w:tcPr>
            <w:tcW w:w="1984" w:type="dxa"/>
            <w:vMerge w:val="restart"/>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Mengenal jenis dan unsur puisi rakyat.</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Mengidentifikasi tujuan puisi rakyat.</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Mengidentifikasi isi dan unsur puisi rakyat.</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Berkreasi dengan Puisi Rakyat.</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Musikalisasi Puisi.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Mengidentifikasi alur dalam cerita fantasi.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Menuliskan ulang alur teks naratif.</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Mengkaji penokohan dalam cerita fantasi.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Mengenali majas sarkasme dalam cerita fantasi.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Membandingkan penokohan dalam cerita komik.</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Menilai alur dalam cerita fantasi.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Kalimat langsung dan tak langsung dalam teks fantasi.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Menulis cerita fantasi sederhana.</w:t>
            </w:r>
          </w:p>
        </w:tc>
        <w:tc>
          <w:tcPr>
            <w:tcW w:w="1701" w:type="dxa"/>
            <w:vMerge w:val="restart"/>
            <w:shd w:val="clear" w:color="auto" w:fill="auto"/>
          </w:tcPr>
          <w:p w:rsidR="00D627E6" w:rsidRPr="00D627E6" w:rsidRDefault="00D627E6" w:rsidP="00D627E6">
            <w:pPr>
              <w:widowControl w:val="0"/>
              <w:numPr>
                <w:ilvl w:val="0"/>
                <w:numId w:val="5"/>
              </w:numPr>
              <w:autoSpaceDE w:val="0"/>
              <w:autoSpaceDN w:val="0"/>
              <w:spacing w:before="4" w:after="0" w:line="240" w:lineRule="auto"/>
              <w:rPr>
                <w:rFonts w:ascii="Cambria" w:eastAsia="Calibri" w:hAnsi="Cambria" w:cs="Calibri"/>
                <w:kern w:val="0"/>
                <w14:ligatures w14:val="none"/>
              </w:rPr>
            </w:pPr>
            <w:r w:rsidRPr="00D627E6">
              <w:rPr>
                <w:rFonts w:ascii="Cambria" w:eastAsia="Calibri" w:hAnsi="Cambria" w:cs="Calibri"/>
                <w:kern w:val="0"/>
                <w14:ligatures w14:val="none"/>
              </w:rPr>
              <w:t>Berkelana di Dunia Imajinasi</w:t>
            </w:r>
          </w:p>
          <w:p w:rsidR="00D627E6" w:rsidRPr="00D627E6" w:rsidRDefault="00D627E6" w:rsidP="00D627E6">
            <w:pPr>
              <w:widowControl w:val="0"/>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2.2</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menjelaskan pendapatnya melalui kegiatan menginterpretasi tujuan penulisan puisi dengan baik.</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2.3</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mengingat dan menyimpulkan informasi dari teks lisan yang disimaknya dengan menjawab pertanyaan tentang “Tembang Kinanthi” yang diperdengarkan kepadanya.</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2.4</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mampu mengekspresikan ide melalui latihan menulis puisi rakyat.</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2.5</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mampu mengekspresikan ide melalui latihan mengkreasikan puisi rakyat dengan musik untuk memikat pemirsa.</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2.6</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menganalisis perubahan lebih perinci dalam alur cerita teks naratif dengan menjawab pertanyaan tentang cerita "Bola-Bola Waktu" dengan baik.</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2.7</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melatih kemampuannya untuk menelaah alur cerita dalam teks naratif "Bola-Bola Waktu" dengan mengisi tabel alur.</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2.8</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melatih kemampuannya untuk mendiskusikan sifat tokoh cerita dan amanat penulis dalam teks naratif “Kue-Kue Mao” dengan membandingkan jawabannya dengan temannya.</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2.9</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menemukenali majas sarkasme dalam teks naratif “Kue-Kue Mao” dengan menuliskan ulang kalimat majas sarkasme tersebut dengan baik.</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2.10</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menganalisis penokohan dalam cerita fantasi dengan menjawab pertanyaan tentang tokoh pada cerita "Kue-Kue Mao" dan "Keberanian Emas".</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2.11</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menilai alur pada teks naratif “Keberanian Emas” dengan mengisi diagram alur dengan tepat.</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2"/>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2.12</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menemukenali ragam kalimat dalam teks naratif “Keberanian Emas” melalui latihan mengubah kalimat langsung menjadi kalimat tak langsung dengan tepat.</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2.13</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menyajikan gagasannya dalam teks naratif dengan menulis cerita fantasi sederhana untuk menyampaikan amanat tertentu dengan menarik.</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p>
        </w:tc>
        <w:tc>
          <w:tcPr>
            <w:tcW w:w="6493" w:type="dxa"/>
            <w:gridSpan w:val="2"/>
            <w:tcBorders>
              <w:left w:val="nil"/>
            </w:tcBorders>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701"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val="restart"/>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3.1</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mengakses informasi dan membuat simpulan dengan menjawab pertanyaan terhadap teks “Tip Sehat dan Bugar di Masa Remaja” dengan baik.</w:t>
            </w:r>
          </w:p>
        </w:tc>
        <w:tc>
          <w:tcPr>
            <w:tcW w:w="1984" w:type="dxa"/>
            <w:vMerge w:val="restart"/>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Memahami isi teks prosedur.</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Mengidentifikasi dan menganalisis kualitas penyajian informasi dalam infografik.</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Mengidentifikasi kata-kata fokus.</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Menyimpulkan isi teks prosedur.</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Mengenali tujuan teks prosedur.</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Menelaah kalimat pelesapan pada teks prosedur.</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Mengenali kalimat ajakan dan larangan dalam teks prosedur.</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Mengenali kalimat inversi dalam teks prosedur.</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Mengenali ragam kalimat dalam teks prosedur.</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Berkreasi dengan paparan prosedur lisan.</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Mengidentifikasi struktur teks prosedur.</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Mengenali adverbia dalam teks prosedur.</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Mengenali teks prosedur dalam fiksi.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Merancang teks prosedur sederhana.</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Menyajikan teks prosedur visual, lisan, dan audiovisual.</w:t>
            </w:r>
          </w:p>
        </w:tc>
        <w:tc>
          <w:tcPr>
            <w:tcW w:w="1701" w:type="dxa"/>
            <w:vMerge w:val="restart"/>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r w:rsidRPr="00D627E6">
              <w:rPr>
                <w:rFonts w:ascii="Cambria" w:eastAsia="Calibri" w:hAnsi="Cambria" w:cs="Calibri"/>
                <w:kern w:val="0"/>
                <w14:ligatures w14:val="none"/>
              </w:rPr>
              <w:t>Hal yang Baik bagi Tubuh</w:t>
            </w: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3.2</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mengenali teks infografik dengan kejelasan isi dan teks yang tersaji dalam bentuk infografik.</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3.3</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memahami kosakata baru dengan berlatih menggunakannya dalam konteks kalimat yang berbeda secara tepat.</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3.4</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mengakses informasi dan menilai materi bacaan dengan menghubungkan materi tersebut dengan pengalamannya secara reflektif.</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3.5</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mengenali ciri teks prosedur dengan membandingkan tujuan penulisan pada dua teks prosedur dengan baik.</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3.6</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mengenali ciri kebahasaan dalam teks prosedur dengan menyunting kalimat dengan pelesapan yang tepat.</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3.7</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bertukar gagasan dengan teman dengan mendiskusikan ciri kebahasaan dalam teks prosedur (kalimat ajakan, perintah, atau larangan) dengan santun.</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3.8</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menemukenali ciri kebahasaan dalam teks prosedur, yaitu kalimat inversi, dengan menuliskan ulang kalimat dengan struktur inversi pada infografik dan bacaan “Tetap Rileks Saat di Kelas” dengan tepat.</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3.9</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melatih kemampuannya untuk menyimak informasi dan memahami instruksi dari teks lisan dengan menjawab pertanyaan pada bacaan “Membuat Sorbet Buah Gampang dan Enak” yang diperdengarkan kepadanya dengan tepat.</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3.10</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menyajikan teks prosedur lisan melalui kegiatan membuat vlog dengan menarik dan efektif.</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3.11</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memahami ciri teks prosedur dengan menemukenali strukturnya agar dapat menyajikannya dengan baik.</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3.12</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mengenali ciri kebahasaan dalam teks prosedur dengan mengisi kalimat rumpang dengan adverbia yang tepat.</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3.13</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mengenali ragam teks prosedur dengan menjawab pertanyaan pada kutipan teks prosedur pada karya fiksi.</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5"/>
              </w:numPr>
              <w:autoSpaceDE w:val="0"/>
              <w:autoSpaceDN w:val="0"/>
              <w:spacing w:before="4" w:after="0" w:line="240"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3.14</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melatih kemampuannya menulis secara runut dan sistematis untuk beragam konteks dan tujuan melalui latihan menulis teks prosedur sederhana dengan rancangan yang baik.</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3.15</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melatih keterampilan berkomunikasi secara efektif dan menarik dengan menyajikan teks prosedur mereka secara lisan, visual, atau audiovisual.</w:t>
            </w:r>
          </w:p>
        </w:tc>
        <w:tc>
          <w:tcPr>
            <w:tcW w:w="1984"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bl>
    <w:p w:rsidR="00D627E6" w:rsidRPr="00D627E6" w:rsidRDefault="00D627E6" w:rsidP="00D627E6">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781"/>
        <w:gridCol w:w="4376"/>
      </w:tblGrid>
      <w:tr w:rsidR="00D627E6" w:rsidRPr="00D627E6" w:rsidTr="00EB2962">
        <w:trPr>
          <w:jc w:val="center"/>
        </w:trPr>
        <w:tc>
          <w:tcPr>
            <w:tcW w:w="3260" w:type="dxa"/>
            <w:shd w:val="clear" w:color="auto" w:fill="auto"/>
          </w:tcPr>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r w:rsidRPr="00D627E6">
              <w:rPr>
                <w:rFonts w:ascii="Cambria" w:eastAsia="Times New Roman" w:hAnsi="Cambria" w:cs="Times New Roman"/>
                <w:kern w:val="0"/>
                <w:sz w:val="24"/>
                <w:lang w:val="en-US"/>
                <w14:ligatures w14:val="none"/>
              </w:rPr>
              <w:t>Mengetahui,</w:t>
            </w: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r w:rsidRPr="00D627E6">
              <w:rPr>
                <w:rFonts w:ascii="Cambria" w:eastAsia="Times New Roman" w:hAnsi="Cambria" w:cs="Times New Roman"/>
                <w:kern w:val="0"/>
                <w:sz w:val="24"/>
                <w:lang w:val="en-US"/>
                <w14:ligatures w14:val="none"/>
              </w:rPr>
              <w:t>Kepala Sekolah</w:t>
            </w: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D627E6">
              <w:rPr>
                <w:rFonts w:ascii="Cambria" w:eastAsia="Times New Roman" w:hAnsi="Cambria" w:cs="Times New Roman"/>
                <w:b/>
                <w:bCs/>
                <w:kern w:val="0"/>
                <w:sz w:val="24"/>
                <w:u w:val="single"/>
                <w:lang w:val="en-US"/>
                <w14:ligatures w14:val="none"/>
              </w:rPr>
              <w:t>………………………………………</w:t>
            </w: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r w:rsidRPr="00D627E6">
              <w:rPr>
                <w:rFonts w:ascii="Cambria" w:eastAsia="Times New Roman" w:hAnsi="Cambria" w:cs="Times New Roman"/>
                <w:kern w:val="0"/>
                <w:sz w:val="24"/>
                <w:lang w:val="en-US"/>
                <w14:ligatures w14:val="none"/>
              </w:rPr>
              <w:t>NIP. ………………………………..</w:t>
            </w:r>
          </w:p>
        </w:tc>
        <w:tc>
          <w:tcPr>
            <w:tcW w:w="9781" w:type="dxa"/>
            <w:shd w:val="clear" w:color="auto" w:fill="auto"/>
          </w:tcPr>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376" w:type="dxa"/>
            <w:shd w:val="clear" w:color="auto" w:fill="auto"/>
          </w:tcPr>
          <w:p w:rsidR="00D627E6" w:rsidRPr="00D627E6" w:rsidRDefault="00EB2962" w:rsidP="00D627E6">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00D627E6" w:rsidRPr="00D627E6">
              <w:rPr>
                <w:rFonts w:ascii="Cambria" w:eastAsia="Times New Roman" w:hAnsi="Cambria" w:cs="Times New Roman"/>
                <w:kern w:val="0"/>
                <w:sz w:val="24"/>
                <w:lang w:val="en-US"/>
                <w14:ligatures w14:val="none"/>
              </w:rPr>
              <w:t>,   Juli 2023</w:t>
            </w: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r w:rsidRPr="00D627E6">
              <w:rPr>
                <w:rFonts w:ascii="Cambria" w:eastAsia="Times New Roman" w:hAnsi="Cambria" w:cs="Times New Roman"/>
                <w:kern w:val="0"/>
                <w:sz w:val="24"/>
                <w:lang w:val="en-US"/>
                <w14:ligatures w14:val="none"/>
              </w:rPr>
              <w:t>Guru Mata Pelajaran</w:t>
            </w: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D627E6">
              <w:rPr>
                <w:rFonts w:ascii="Cambria" w:eastAsia="Times New Roman" w:hAnsi="Cambria" w:cs="Times New Roman"/>
                <w:b/>
                <w:bCs/>
                <w:kern w:val="0"/>
                <w:sz w:val="24"/>
                <w:u w:val="single"/>
                <w:lang w:val="en-US"/>
                <w14:ligatures w14:val="none"/>
              </w:rPr>
              <w:t>Admin Ilmuguru .org</w:t>
            </w: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r w:rsidRPr="00D627E6">
              <w:rPr>
                <w:rFonts w:ascii="Cambria" w:eastAsia="Times New Roman" w:hAnsi="Cambria" w:cs="Times New Roman"/>
                <w:kern w:val="0"/>
                <w:sz w:val="24"/>
                <w:lang w:val="en-US"/>
                <w14:ligatures w14:val="none"/>
              </w:rPr>
              <w:t>NIP. https:/</w:t>
            </w:r>
            <w:r w:rsidR="00EB2962">
              <w:rPr>
                <w:rFonts w:ascii="Cambria" w:eastAsia="Times New Roman" w:hAnsi="Cambria" w:cs="Times New Roman"/>
                <w:kern w:val="0"/>
                <w:sz w:val="24"/>
                <w:lang w:val="en-US"/>
                <w14:ligatures w14:val="none"/>
              </w:rPr>
              <w:t>www.gurubantu.com</w:t>
            </w:r>
          </w:p>
        </w:tc>
      </w:tr>
    </w:tbl>
    <w:p w:rsidR="00D627E6" w:rsidRPr="00D627E6" w:rsidRDefault="00D627E6" w:rsidP="00D627E6">
      <w:pPr>
        <w:spacing w:after="0" w:line="240" w:lineRule="auto"/>
        <w:contextualSpacing/>
        <w:jc w:val="center"/>
        <w:rPr>
          <w:rFonts w:ascii="Cambria" w:eastAsia="Calibri" w:hAnsi="Cambria" w:cs="Times New Roman"/>
          <w:b/>
          <w:kern w:val="0"/>
          <w:sz w:val="24"/>
          <w:szCs w:val="24"/>
          <w14:ligatures w14:val="none"/>
        </w:rPr>
      </w:pPr>
      <w:r w:rsidRPr="00D627E6">
        <w:rPr>
          <w:rFonts w:ascii="Times New Roman" w:eastAsia="Calibri" w:hAnsi="Times New Roman" w:cs="Arial"/>
          <w:kern w:val="0"/>
          <w:sz w:val="24"/>
          <w:lang w:val="en-US"/>
          <w14:ligatures w14:val="none"/>
        </w:rPr>
        <w:br w:type="page"/>
      </w:r>
      <w:r w:rsidRPr="00D627E6">
        <w:rPr>
          <w:rFonts w:ascii="Times New Roman" w:eastAsia="Calibri" w:hAnsi="Times New Roman" w:cs="Arial"/>
          <w:noProof/>
          <w:kern w:val="0"/>
          <w:sz w:val="24"/>
          <w:lang w:val="en-US"/>
          <w14:ligatures w14:val="none"/>
        </w:rPr>
        <w:drawing>
          <wp:anchor distT="0" distB="0" distL="114300" distR="114300" simplePos="0" relativeHeight="251668480" behindDoc="0" locked="0" layoutInCell="1" allowOverlap="1" wp14:anchorId="387290D0" wp14:editId="1E2A51A8">
            <wp:simplePos x="0" y="0"/>
            <wp:positionH relativeFrom="column">
              <wp:posOffset>3810</wp:posOffset>
            </wp:positionH>
            <wp:positionV relativeFrom="paragraph">
              <wp:posOffset>2540</wp:posOffset>
            </wp:positionV>
            <wp:extent cx="568960" cy="773430"/>
            <wp:effectExtent l="0" t="0" r="2540" b="7620"/>
            <wp:wrapNone/>
            <wp:docPr id="21" name="Picture 2" descr="Description: 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DATA WARNET\My Documents\My Pictures\Logo\Logo lebak p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 cy="77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27E6">
        <w:rPr>
          <w:rFonts w:ascii="Cambria" w:eastAsia="Calibri" w:hAnsi="Cambria" w:cs="Times New Roman"/>
          <w:b/>
          <w:noProof/>
          <w:kern w:val="0"/>
          <w:sz w:val="24"/>
          <w:szCs w:val="24"/>
          <w:lang w:val="en-US"/>
          <w14:ligatures w14:val="none"/>
        </w:rPr>
        <w:drawing>
          <wp:anchor distT="0" distB="0" distL="114300" distR="114300" simplePos="0" relativeHeight="251682816" behindDoc="0" locked="0" layoutInCell="1" allowOverlap="1" wp14:anchorId="7A7D09A2" wp14:editId="29E79532">
            <wp:simplePos x="0" y="0"/>
            <wp:positionH relativeFrom="column">
              <wp:posOffset>1904</wp:posOffset>
            </wp:positionH>
            <wp:positionV relativeFrom="paragraph">
              <wp:posOffset>-148590</wp:posOffset>
            </wp:positionV>
            <wp:extent cx="828675" cy="828675"/>
            <wp:effectExtent l="0" t="0" r="9525" b="9525"/>
            <wp:wrapNone/>
            <wp:docPr id="14" name="Gambar 1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27E6">
        <w:rPr>
          <w:rFonts w:ascii="Cambria" w:eastAsia="Calibri" w:hAnsi="Cambria" w:cs="Times New Roman"/>
          <w:b/>
          <w:kern w:val="0"/>
          <w:sz w:val="24"/>
          <w:szCs w:val="24"/>
          <w:lang w:val="en-US"/>
          <w14:ligatures w14:val="none"/>
        </w:rPr>
        <w:t xml:space="preserve">PEMERINTAH KABUPATEN </w:t>
      </w:r>
      <w:r w:rsidRPr="00D627E6">
        <w:rPr>
          <w:rFonts w:ascii="Cambria" w:eastAsia="Calibri" w:hAnsi="Cambria" w:cs="Times New Roman"/>
          <w:b/>
          <w:kern w:val="0"/>
          <w:sz w:val="24"/>
          <w:szCs w:val="24"/>
          <w14:ligatures w14:val="none"/>
        </w:rPr>
        <w:t>INDRAMAYU</w:t>
      </w:r>
    </w:p>
    <w:p w:rsidR="00D627E6" w:rsidRPr="00D627E6" w:rsidRDefault="00D627E6" w:rsidP="00D627E6">
      <w:pPr>
        <w:spacing w:after="0" w:line="240" w:lineRule="auto"/>
        <w:contextualSpacing/>
        <w:jc w:val="center"/>
        <w:rPr>
          <w:rFonts w:ascii="Cambria" w:eastAsia="Calibri" w:hAnsi="Cambria" w:cs="Times New Roman"/>
          <w:b/>
          <w:kern w:val="0"/>
          <w:sz w:val="24"/>
          <w:szCs w:val="24"/>
          <w:lang w:val="en-US"/>
          <w14:ligatures w14:val="none"/>
        </w:rPr>
      </w:pPr>
      <w:r w:rsidRPr="00D627E6">
        <w:rPr>
          <w:rFonts w:ascii="Cambria" w:eastAsia="Calibri" w:hAnsi="Cambria" w:cs="Times New Roman"/>
          <w:b/>
          <w:kern w:val="0"/>
          <w:sz w:val="24"/>
          <w:szCs w:val="24"/>
          <w:lang w:val="en-US"/>
          <w14:ligatures w14:val="none"/>
        </w:rPr>
        <w:t>DINAS PENDIDIKAN DAN KEBUDAYAAN</w:t>
      </w:r>
    </w:p>
    <w:p w:rsidR="00D627E6" w:rsidRPr="00D627E6" w:rsidRDefault="00D627E6" w:rsidP="00D627E6">
      <w:pPr>
        <w:spacing w:after="0" w:line="240" w:lineRule="auto"/>
        <w:contextualSpacing/>
        <w:jc w:val="center"/>
        <w:rPr>
          <w:rFonts w:ascii="Cambria" w:eastAsia="Calibri" w:hAnsi="Cambria" w:cs="Times New Roman"/>
          <w:b/>
          <w:kern w:val="0"/>
          <w:sz w:val="44"/>
          <w:szCs w:val="44"/>
          <w14:ligatures w14:val="none"/>
        </w:rPr>
      </w:pPr>
      <w:hyperlink r:id="rId14" w:history="1">
        <w:r w:rsidRPr="00D627E6">
          <w:rPr>
            <w:rFonts w:ascii="Cambria" w:eastAsia="Calibri" w:hAnsi="Cambria" w:cs="Times New Roman"/>
            <w:b/>
            <w:color w:val="0563C1" w:themeColor="hyperlink"/>
            <w:kern w:val="0"/>
            <w:sz w:val="44"/>
            <w:szCs w:val="44"/>
            <w:lang w:val="en-US"/>
            <w14:ligatures w14:val="none"/>
          </w:rPr>
          <w:t>SMP NEGERI 2</w:t>
        </w:r>
        <w:r w:rsidRPr="00D627E6">
          <w:rPr>
            <w:rFonts w:ascii="Cambria" w:eastAsia="Calibri" w:hAnsi="Cambria" w:cs="Times New Roman"/>
            <w:b/>
            <w:color w:val="0563C1" w:themeColor="hyperlink"/>
            <w:kern w:val="0"/>
            <w:sz w:val="44"/>
            <w:szCs w:val="44"/>
            <w14:ligatures w14:val="none"/>
          </w:rPr>
          <w:t xml:space="preserve"> SUKAGUMIWANG</w:t>
        </w:r>
      </w:hyperlink>
    </w:p>
    <w:p w:rsidR="00D627E6" w:rsidRPr="00D627E6" w:rsidRDefault="00D627E6" w:rsidP="00D627E6">
      <w:pPr>
        <w:spacing w:after="0" w:line="240" w:lineRule="auto"/>
        <w:contextualSpacing/>
        <w:jc w:val="center"/>
        <w:rPr>
          <w:rFonts w:ascii="Cambria" w:eastAsia="Calibri" w:hAnsi="Cambria" w:cs="Times New Roman"/>
          <w:bCs/>
          <w:kern w:val="0"/>
          <w:sz w:val="20"/>
          <w:szCs w:val="20"/>
          <w14:ligatures w14:val="none"/>
        </w:rPr>
      </w:pPr>
      <w:r w:rsidRPr="00D627E6">
        <w:rPr>
          <w:rFonts w:ascii="Cambria" w:eastAsia="Calibri" w:hAnsi="Cambria" w:cs="Times New Roman"/>
          <w:bCs/>
          <w:kern w:val="0"/>
          <w:sz w:val="20"/>
          <w:szCs w:val="20"/>
          <w:lang w:val="en-US"/>
          <w14:ligatures w14:val="none"/>
        </w:rPr>
        <w:t xml:space="preserve">Alamat : Jl. </w:t>
      </w:r>
      <w:r w:rsidRPr="00D627E6">
        <w:rPr>
          <w:rFonts w:ascii="Cambria" w:eastAsia="Calibri" w:hAnsi="Cambria" w:cs="Times New Roman"/>
          <w:bCs/>
          <w:kern w:val="0"/>
          <w:sz w:val="20"/>
          <w:szCs w:val="20"/>
          <w14:ligatures w14:val="none"/>
        </w:rPr>
        <w:t>By Pass Cadangpinggan KM 37</w:t>
      </w:r>
    </w:p>
    <w:p w:rsidR="00D627E6" w:rsidRPr="00D627E6" w:rsidRDefault="00D627E6" w:rsidP="00D627E6">
      <w:pPr>
        <w:spacing w:after="0" w:line="276" w:lineRule="auto"/>
        <w:contextualSpacing/>
        <w:jc w:val="center"/>
        <w:rPr>
          <w:rFonts w:ascii="Cambria" w:eastAsia="Calibri" w:hAnsi="Cambria" w:cs="Times New Roman"/>
          <w:b/>
          <w:kern w:val="0"/>
          <w:sz w:val="24"/>
          <w:szCs w:val="24"/>
          <w:lang w:val="en-US"/>
          <w14:ligatures w14:val="none"/>
        </w:rPr>
      </w:pPr>
      <w:r w:rsidRPr="00D627E6">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83840" behindDoc="0" locked="0" layoutInCell="1" allowOverlap="1" wp14:anchorId="3453770E" wp14:editId="010B3067">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26DA6DE" id="Straight Connector 1" o:spid="_x0000_s1026" style="position:absolute;z-index:2516838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D627E6" w:rsidRPr="00D627E6" w:rsidRDefault="00D627E6" w:rsidP="00D627E6">
      <w:pPr>
        <w:spacing w:after="0" w:line="240" w:lineRule="auto"/>
        <w:contextualSpacing/>
        <w:jc w:val="center"/>
        <w:rPr>
          <w:rFonts w:ascii="Cambria" w:eastAsia="Calibri" w:hAnsi="Cambria" w:cs="Arial"/>
          <w:b/>
          <w:kern w:val="0"/>
          <w:sz w:val="24"/>
          <w:szCs w:val="24"/>
          <w:lang w:val="en-US"/>
          <w14:ligatures w14:val="none"/>
        </w:rPr>
      </w:pPr>
    </w:p>
    <w:p w:rsidR="00D627E6" w:rsidRPr="00D627E6" w:rsidRDefault="00D627E6" w:rsidP="00D627E6">
      <w:pPr>
        <w:spacing w:after="0" w:line="240" w:lineRule="auto"/>
        <w:jc w:val="center"/>
        <w:rPr>
          <w:rFonts w:ascii="Cambria" w:eastAsia="Calibri" w:hAnsi="Cambria" w:cs="Arial"/>
          <w:b/>
          <w:kern w:val="0"/>
          <w:sz w:val="36"/>
          <w:szCs w:val="36"/>
          <w:lang w:val="en-US"/>
          <w14:ligatures w14:val="none"/>
        </w:rPr>
      </w:pPr>
      <w:r w:rsidRPr="00D627E6">
        <w:rPr>
          <w:rFonts w:ascii="Cambria" w:eastAsia="Calibri" w:hAnsi="Cambria" w:cs="Arial"/>
          <w:b/>
          <w:kern w:val="0"/>
          <w:sz w:val="36"/>
          <w:szCs w:val="36"/>
          <w:lang w:val="en-US"/>
          <w14:ligatures w14:val="none"/>
        </w:rPr>
        <w:t>JURNAL MENGAJAR GURU</w:t>
      </w:r>
    </w:p>
    <w:p w:rsidR="00D627E6" w:rsidRPr="00D627E6" w:rsidRDefault="00D627E6" w:rsidP="00D627E6">
      <w:pPr>
        <w:spacing w:after="0" w:line="240" w:lineRule="auto"/>
        <w:jc w:val="center"/>
        <w:rPr>
          <w:rFonts w:ascii="Cambria" w:eastAsia="Calibri" w:hAnsi="Cambria" w:cs="Arial"/>
          <w:b/>
          <w:kern w:val="0"/>
          <w:sz w:val="24"/>
          <w:szCs w:val="24"/>
          <w:lang w:val="en-US"/>
          <w14:ligatures w14:val="none"/>
        </w:rPr>
      </w:pPr>
      <w:r w:rsidRPr="00D627E6">
        <w:rPr>
          <w:rFonts w:ascii="Cambria" w:eastAsia="Calibri" w:hAnsi="Cambria" w:cs="Arial"/>
          <w:b/>
          <w:kern w:val="0"/>
          <w:sz w:val="24"/>
          <w:szCs w:val="24"/>
          <w:lang w:val="en-US"/>
          <w14:ligatures w14:val="none"/>
        </w:rPr>
        <w:t>TAHUN PELAJARAN 2023/2024</w:t>
      </w:r>
    </w:p>
    <w:p w:rsidR="00D627E6" w:rsidRPr="00D627E6" w:rsidRDefault="00D627E6" w:rsidP="00D627E6">
      <w:pPr>
        <w:spacing w:after="0" w:line="240" w:lineRule="auto"/>
        <w:jc w:val="both"/>
        <w:rPr>
          <w:rFonts w:ascii="Cambria" w:eastAsia="Calibri" w:hAnsi="Cambria" w:cs="Arial"/>
          <w:b/>
          <w:kern w:val="0"/>
          <w:sz w:val="24"/>
          <w:lang w:val="en-US"/>
          <w14:ligatures w14:val="none"/>
        </w:rPr>
      </w:pPr>
    </w:p>
    <w:tbl>
      <w:tblPr>
        <w:tblW w:w="17577" w:type="dxa"/>
        <w:tblInd w:w="108" w:type="dxa"/>
        <w:tblLook w:val="04A0" w:firstRow="1" w:lastRow="0" w:firstColumn="1" w:lastColumn="0" w:noHBand="0" w:noVBand="1"/>
      </w:tblPr>
      <w:tblGrid>
        <w:gridCol w:w="2048"/>
        <w:gridCol w:w="281"/>
        <w:gridCol w:w="11279"/>
        <w:gridCol w:w="1701"/>
        <w:gridCol w:w="338"/>
        <w:gridCol w:w="1930"/>
      </w:tblGrid>
      <w:tr w:rsidR="00D627E6" w:rsidRPr="00D627E6" w:rsidTr="0079674B">
        <w:tc>
          <w:tcPr>
            <w:tcW w:w="2048" w:type="dxa"/>
            <w:shd w:val="clear" w:color="auto" w:fill="auto"/>
            <w:hideMark/>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Mata Pelajaran</w:t>
            </w:r>
          </w:p>
        </w:tc>
        <w:tc>
          <w:tcPr>
            <w:tcW w:w="281" w:type="dxa"/>
            <w:shd w:val="clear" w:color="auto" w:fill="auto"/>
            <w:hideMark/>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w:t>
            </w:r>
          </w:p>
        </w:tc>
        <w:tc>
          <w:tcPr>
            <w:tcW w:w="11279" w:type="dxa"/>
            <w:shd w:val="clear" w:color="auto" w:fill="auto"/>
            <w:hideMark/>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Bahasa Indonesia</w:t>
            </w:r>
          </w:p>
        </w:tc>
        <w:tc>
          <w:tcPr>
            <w:tcW w:w="1701" w:type="dxa"/>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Fase</w:t>
            </w:r>
          </w:p>
        </w:tc>
        <w:tc>
          <w:tcPr>
            <w:tcW w:w="338" w:type="dxa"/>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w:t>
            </w:r>
          </w:p>
        </w:tc>
        <w:tc>
          <w:tcPr>
            <w:tcW w:w="1930" w:type="dxa"/>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D</w:t>
            </w:r>
          </w:p>
        </w:tc>
      </w:tr>
      <w:tr w:rsidR="00D627E6" w:rsidRPr="00D627E6" w:rsidTr="0079674B">
        <w:tc>
          <w:tcPr>
            <w:tcW w:w="2048" w:type="dxa"/>
            <w:shd w:val="clear" w:color="auto" w:fill="auto"/>
            <w:hideMark/>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Kelas/Semester</w:t>
            </w:r>
          </w:p>
        </w:tc>
        <w:tc>
          <w:tcPr>
            <w:tcW w:w="281" w:type="dxa"/>
            <w:shd w:val="clear" w:color="auto" w:fill="auto"/>
            <w:hideMark/>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w:t>
            </w:r>
          </w:p>
        </w:tc>
        <w:tc>
          <w:tcPr>
            <w:tcW w:w="11279" w:type="dxa"/>
            <w:shd w:val="clear" w:color="auto" w:fill="auto"/>
            <w:hideMark/>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VII/Ganjil</w:t>
            </w:r>
          </w:p>
        </w:tc>
        <w:tc>
          <w:tcPr>
            <w:tcW w:w="1701" w:type="dxa"/>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Alokasi Waktu</w:t>
            </w:r>
          </w:p>
        </w:tc>
        <w:tc>
          <w:tcPr>
            <w:tcW w:w="338" w:type="dxa"/>
          </w:tcPr>
          <w:p w:rsidR="00D627E6" w:rsidRPr="00D627E6" w:rsidRDefault="00D627E6" w:rsidP="00D627E6">
            <w:pPr>
              <w:spacing w:after="0" w:line="360" w:lineRule="auto"/>
              <w:rPr>
                <w:rFonts w:ascii="Cambria" w:eastAsia="Calibri" w:hAnsi="Cambria" w:cs="Arial"/>
                <w:kern w:val="0"/>
                <w:szCs w:val="20"/>
                <w:lang w:val="en-US"/>
                <w14:ligatures w14:val="none"/>
              </w:rPr>
            </w:pPr>
            <w:r w:rsidRPr="00D627E6">
              <w:rPr>
                <w:rFonts w:ascii="Cambria" w:eastAsia="Calibri" w:hAnsi="Cambria" w:cs="Arial"/>
                <w:kern w:val="0"/>
                <w:szCs w:val="20"/>
                <w:lang w:val="en-US"/>
                <w14:ligatures w14:val="none"/>
              </w:rPr>
              <w:t>:</w:t>
            </w:r>
          </w:p>
        </w:tc>
        <w:tc>
          <w:tcPr>
            <w:tcW w:w="1930" w:type="dxa"/>
          </w:tcPr>
          <w:p w:rsidR="00D627E6" w:rsidRPr="00D627E6" w:rsidRDefault="00D627E6" w:rsidP="00D627E6">
            <w:pPr>
              <w:spacing w:after="0" w:line="360" w:lineRule="auto"/>
              <w:rPr>
                <w:rFonts w:ascii="Cambria" w:eastAsia="Calibri" w:hAnsi="Cambria" w:cs="Arial"/>
                <w:kern w:val="0"/>
                <w:szCs w:val="20"/>
                <w:lang w:val="en-US"/>
                <w14:ligatures w14:val="none"/>
              </w:rPr>
            </w:pPr>
          </w:p>
        </w:tc>
      </w:tr>
    </w:tbl>
    <w:p w:rsidR="00D627E6" w:rsidRPr="00D627E6" w:rsidRDefault="00D627E6" w:rsidP="00D627E6">
      <w:pPr>
        <w:spacing w:after="0" w:line="276" w:lineRule="auto"/>
        <w:rPr>
          <w:rFonts w:ascii="Times New Roman" w:eastAsia="Calibri" w:hAnsi="Times New Roman" w:cs="Arial"/>
          <w:kern w:val="0"/>
          <w:sz w:val="10"/>
          <w:szCs w:val="8"/>
          <w:lang w:val="en-US"/>
          <w14:ligatures w14:val="none"/>
        </w:rPr>
      </w:pPr>
    </w:p>
    <w:tbl>
      <w:tblPr>
        <w:tblW w:w="176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605"/>
        <w:gridCol w:w="427"/>
        <w:gridCol w:w="1345"/>
        <w:gridCol w:w="627"/>
        <w:gridCol w:w="4509"/>
        <w:gridCol w:w="1985"/>
        <w:gridCol w:w="1701"/>
        <w:gridCol w:w="1391"/>
        <w:gridCol w:w="1320"/>
        <w:gridCol w:w="400"/>
        <w:gridCol w:w="400"/>
        <w:gridCol w:w="400"/>
        <w:gridCol w:w="1397"/>
      </w:tblGrid>
      <w:tr w:rsidR="00D627E6" w:rsidRPr="00D627E6" w:rsidTr="0079674B">
        <w:trPr>
          <w:trHeight w:val="300"/>
          <w:tblHeader/>
        </w:trPr>
        <w:tc>
          <w:tcPr>
            <w:tcW w:w="1149" w:type="dxa"/>
            <w:vMerge w:val="restart"/>
            <w:shd w:val="clear" w:color="000000" w:fill="76933C"/>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Hari/</w:t>
            </w:r>
          </w:p>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Tanggal</w:t>
            </w:r>
          </w:p>
        </w:tc>
        <w:tc>
          <w:tcPr>
            <w:tcW w:w="605" w:type="dxa"/>
            <w:vMerge w:val="restart"/>
            <w:shd w:val="clear" w:color="000000" w:fill="76933C"/>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Jam Ke</w:t>
            </w:r>
          </w:p>
        </w:tc>
        <w:tc>
          <w:tcPr>
            <w:tcW w:w="427" w:type="dxa"/>
            <w:vMerge w:val="restart"/>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JP</w:t>
            </w:r>
          </w:p>
        </w:tc>
        <w:tc>
          <w:tcPr>
            <w:tcW w:w="1345" w:type="dxa"/>
            <w:vMerge w:val="restart"/>
            <w:shd w:val="clear" w:color="000000" w:fill="76933C"/>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Pertemuan Ke</w:t>
            </w:r>
          </w:p>
        </w:tc>
        <w:tc>
          <w:tcPr>
            <w:tcW w:w="5136" w:type="dxa"/>
            <w:gridSpan w:val="2"/>
            <w:vMerge w:val="restart"/>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Tujuan Pembelajaran</w:t>
            </w:r>
          </w:p>
        </w:tc>
        <w:tc>
          <w:tcPr>
            <w:tcW w:w="1985" w:type="dxa"/>
            <w:vMerge w:val="restart"/>
            <w:shd w:val="clear" w:color="000000" w:fill="76933C"/>
            <w:vAlign w:val="center"/>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IKTP</w:t>
            </w:r>
          </w:p>
        </w:tc>
        <w:tc>
          <w:tcPr>
            <w:tcW w:w="1701" w:type="dxa"/>
            <w:vMerge w:val="restart"/>
            <w:shd w:val="clear" w:color="000000" w:fill="76933C"/>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Materi Pembelajaran</w:t>
            </w:r>
          </w:p>
        </w:tc>
        <w:tc>
          <w:tcPr>
            <w:tcW w:w="1391" w:type="dxa"/>
            <w:vMerge w:val="restart"/>
            <w:shd w:val="clear" w:color="000000" w:fill="76933C"/>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Pencapaian KKM</w:t>
            </w:r>
          </w:p>
        </w:tc>
        <w:tc>
          <w:tcPr>
            <w:tcW w:w="2520" w:type="dxa"/>
            <w:gridSpan w:val="4"/>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Absensi</w:t>
            </w:r>
          </w:p>
        </w:tc>
        <w:tc>
          <w:tcPr>
            <w:tcW w:w="1397" w:type="dxa"/>
            <w:vMerge w:val="restart"/>
            <w:shd w:val="clear" w:color="000000" w:fill="76933C"/>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Keterangan</w:t>
            </w:r>
          </w:p>
        </w:tc>
      </w:tr>
      <w:tr w:rsidR="00D627E6" w:rsidRPr="00D627E6" w:rsidTr="0079674B">
        <w:trPr>
          <w:trHeight w:val="300"/>
          <w:tblHeader/>
        </w:trPr>
        <w:tc>
          <w:tcPr>
            <w:tcW w:w="1149"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605"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427"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1345"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5136" w:type="dxa"/>
            <w:gridSpan w:val="2"/>
            <w:vMerge/>
            <w:tcBorders>
              <w:bottom w:val="single" w:sz="4" w:space="0" w:color="auto"/>
            </w:tcBorders>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1985" w:type="dxa"/>
            <w:vMerge/>
            <w:vAlign w:val="center"/>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1701"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1391"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c>
          <w:tcPr>
            <w:tcW w:w="1320" w:type="dxa"/>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Nama</w:t>
            </w:r>
          </w:p>
        </w:tc>
        <w:tc>
          <w:tcPr>
            <w:tcW w:w="400" w:type="dxa"/>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S</w:t>
            </w:r>
          </w:p>
        </w:tc>
        <w:tc>
          <w:tcPr>
            <w:tcW w:w="400" w:type="dxa"/>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I</w:t>
            </w:r>
          </w:p>
        </w:tc>
        <w:tc>
          <w:tcPr>
            <w:tcW w:w="400" w:type="dxa"/>
            <w:shd w:val="clear" w:color="000000" w:fill="76933C"/>
            <w:noWrap/>
            <w:vAlign w:val="center"/>
            <w:hideMark/>
          </w:tcPr>
          <w:p w:rsidR="00D627E6" w:rsidRPr="00D627E6" w:rsidRDefault="00D627E6" w:rsidP="00D627E6">
            <w:pPr>
              <w:spacing w:after="0" w:line="240" w:lineRule="auto"/>
              <w:jc w:val="center"/>
              <w:rPr>
                <w:rFonts w:ascii="Cambria" w:eastAsia="Times New Roman" w:hAnsi="Cambria" w:cs="Times New Roman"/>
                <w:b/>
                <w:bCs/>
                <w:color w:val="FFFFFF"/>
                <w:kern w:val="0"/>
                <w:lang w:val="en-US"/>
                <w14:ligatures w14:val="none"/>
              </w:rPr>
            </w:pPr>
            <w:r w:rsidRPr="00D627E6">
              <w:rPr>
                <w:rFonts w:ascii="Cambria" w:eastAsia="Times New Roman" w:hAnsi="Cambria" w:cs="Times New Roman"/>
                <w:b/>
                <w:bCs/>
                <w:color w:val="FFFFFF"/>
                <w:kern w:val="0"/>
                <w:lang w:val="en-US"/>
                <w14:ligatures w14:val="none"/>
              </w:rPr>
              <w:t>A</w:t>
            </w:r>
          </w:p>
        </w:tc>
        <w:tc>
          <w:tcPr>
            <w:tcW w:w="1397" w:type="dxa"/>
            <w:vMerge/>
            <w:vAlign w:val="center"/>
            <w:hideMark/>
          </w:tcPr>
          <w:p w:rsidR="00D627E6" w:rsidRPr="00D627E6" w:rsidRDefault="00D627E6" w:rsidP="00D627E6">
            <w:pPr>
              <w:spacing w:after="0" w:line="240" w:lineRule="auto"/>
              <w:rPr>
                <w:rFonts w:ascii="Cambria" w:eastAsia="Times New Roman" w:hAnsi="Cambria" w:cs="Times New Roman"/>
                <w:b/>
                <w:bCs/>
                <w:color w:val="FFFFFF"/>
                <w:kern w:val="0"/>
                <w:lang w:val="en-US"/>
                <w14:ligatures w14:val="none"/>
              </w:rPr>
            </w:pPr>
          </w:p>
        </w:tc>
      </w:tr>
      <w:tr w:rsidR="00D627E6" w:rsidRPr="00D627E6" w:rsidTr="0079674B">
        <w:trPr>
          <w:trHeight w:val="79"/>
        </w:trPr>
        <w:tc>
          <w:tcPr>
            <w:tcW w:w="1149" w:type="dxa"/>
            <w:vMerge w:val="restart"/>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Januari Minggu Ke-2</w:t>
            </w:r>
          </w:p>
        </w:tc>
        <w:tc>
          <w:tcPr>
            <w:tcW w:w="605" w:type="dxa"/>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27" w:type="dxa"/>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1345" w:type="dxa"/>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4.1</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menerapkan strategi memahami teks berita eksplanasi dengan mengonfirmasi prediksi yang telah dibuatnya dengan tepat.</w:t>
            </w:r>
          </w:p>
        </w:tc>
        <w:tc>
          <w:tcPr>
            <w:tcW w:w="1985" w:type="dxa"/>
            <w:vMerge w:val="restart"/>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Memahami isi berita dengan strategi prediksi.</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Mencari kosakata baru untuk memahami berita.</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Membandingkan berita cetak dan digital.</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Menganalisis berita audiovisual.</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Mengidentifikasi unsur berita di berbagai media.</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Mencermati unsur kebahasaan dalam berita eksplanasi.</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Menganalisis sumber berita.</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Menulis berita.</w:t>
            </w:r>
          </w:p>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Menjadi pewarta muda.</w:t>
            </w:r>
          </w:p>
        </w:tc>
        <w:tc>
          <w:tcPr>
            <w:tcW w:w="1701" w:type="dxa"/>
            <w:vMerge w:val="restart"/>
            <w:shd w:val="clear" w:color="auto" w:fill="auto"/>
          </w:tcPr>
          <w:p w:rsidR="00D627E6" w:rsidRPr="00D627E6" w:rsidRDefault="00D627E6" w:rsidP="00D627E6">
            <w:pPr>
              <w:widowControl w:val="0"/>
              <w:numPr>
                <w:ilvl w:val="0"/>
                <w:numId w:val="1"/>
              </w:numPr>
              <w:autoSpaceDE w:val="0"/>
              <w:autoSpaceDN w:val="0"/>
              <w:spacing w:before="17" w:after="0" w:line="240" w:lineRule="auto"/>
              <w:rPr>
                <w:rFonts w:ascii="Cambria" w:eastAsia="Cambria" w:hAnsi="Cambria" w:cs="Cambria"/>
                <w:kern w:val="0"/>
                <w:lang w:val="en-US"/>
                <w14:ligatures w14:val="none"/>
              </w:rPr>
            </w:pPr>
            <w:r w:rsidRPr="00D627E6">
              <w:rPr>
                <w:rFonts w:ascii="Cambria" w:eastAsia="Cambria" w:hAnsi="Cambria" w:cs="Cambria"/>
                <w:kern w:val="0"/>
                <w:lang w:val="en-US"/>
                <w14:ligatures w14:val="none"/>
              </w:rPr>
              <w:t>Aksi Nyata Para Pelindung Bumi</w:t>
            </w:r>
          </w:p>
          <w:p w:rsidR="00D627E6" w:rsidRPr="00D627E6" w:rsidRDefault="00D627E6" w:rsidP="00D627E6">
            <w:pPr>
              <w:widowControl w:val="0"/>
              <w:autoSpaceDE w:val="0"/>
              <w:autoSpaceDN w:val="0"/>
              <w:spacing w:before="4" w:after="0" w:line="276" w:lineRule="auto"/>
              <w:rPr>
                <w:rFonts w:ascii="Cambria" w:eastAsia="Calibri" w:hAnsi="Cambria" w:cs="Calibri"/>
                <w:kern w:val="0"/>
                <w14:ligatures w14:val="none"/>
              </w:rPr>
            </w:pPr>
          </w:p>
        </w:tc>
        <w:tc>
          <w:tcPr>
            <w:tcW w:w="1391"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132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0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0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0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1397"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4.2</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menerapkan strategi kosakata dengan menemukan arti kata pada kamus atau ensiklopedia dengan mandiri.</w:t>
            </w:r>
          </w:p>
        </w:tc>
        <w:tc>
          <w:tcPr>
            <w:tcW w:w="1985"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7"/>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4.3</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mengenali ragam berita dalam jenis media yang berbeda dengan membandingkan fitur berita cetak dan daring dengan kritis.</w:t>
            </w:r>
          </w:p>
        </w:tc>
        <w:tc>
          <w:tcPr>
            <w:tcW w:w="1985"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7"/>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4.4</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mengenali fitur dalam teks berita audiovisual dengan menyimpulkan informasi dan menemukenali fitur di dalamnya dengan baik.</w:t>
            </w:r>
          </w:p>
        </w:tc>
        <w:tc>
          <w:tcPr>
            <w:tcW w:w="1985"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7"/>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4.5</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menyimpulkan perbandingannya terhadap berita pada ragam media dengan membandingkan teks pada judul, teras, dan isi berita cetak, daring, dan audiovisual dengan jeli.</w:t>
            </w:r>
          </w:p>
        </w:tc>
        <w:tc>
          <w:tcPr>
            <w:tcW w:w="1985"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7"/>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4.6</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memperdalam pengetahuan tentang unsur kebahasaan dalam teks berita eksplanasi dengan menandai jenis kalimat dalam teks berita tersebut dengan teliti.</w:t>
            </w:r>
          </w:p>
        </w:tc>
        <w:tc>
          <w:tcPr>
            <w:tcW w:w="1985"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7"/>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4.7</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mengembangkan keterampilan memilah informasi dengan kritis dengan menganalisis kevalidan dengan sumber berita degan kritis.</w:t>
            </w:r>
          </w:p>
        </w:tc>
        <w:tc>
          <w:tcPr>
            <w:tcW w:w="1985"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7"/>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4.8</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menyampaikan informasi secara sistematis, terstruktur, dan efektif melalui kegiatan menulis teks berita sederhana dengan baik dan akurat.</w:t>
            </w:r>
          </w:p>
        </w:tc>
        <w:tc>
          <w:tcPr>
            <w:tcW w:w="1985" w:type="dxa"/>
            <w:vMerge/>
            <w:shd w:val="clear" w:color="auto" w:fill="auto"/>
          </w:tcPr>
          <w:p w:rsidR="00D627E6" w:rsidRPr="00D627E6" w:rsidRDefault="00D627E6" w:rsidP="00D627E6">
            <w:pPr>
              <w:numPr>
                <w:ilvl w:val="0"/>
                <w:numId w:val="1"/>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7"/>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27" w:type="dxa"/>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1345" w:type="dxa"/>
            <w:shd w:val="clear" w:color="auto" w:fill="auto"/>
            <w:hideMark/>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4.9</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memaparkan gagasannya secara lisan atau audiovisual dengan menyajikan teks berita yang disusunnya melalui aplikasi dan situs perekam suara dengan menarik.</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132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0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0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400"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c>
          <w:tcPr>
            <w:tcW w:w="1397" w:type="dxa"/>
            <w:shd w:val="clear" w:color="auto" w:fill="auto"/>
            <w:hideMark/>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 </w:t>
            </w:r>
          </w:p>
        </w:tc>
      </w:tr>
      <w:tr w:rsidR="00D627E6" w:rsidRPr="00D627E6" w:rsidTr="0079674B">
        <w:trPr>
          <w:trHeight w:val="79"/>
        </w:trPr>
        <w:tc>
          <w:tcPr>
            <w:tcW w:w="1149"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p>
        </w:tc>
        <w:tc>
          <w:tcPr>
            <w:tcW w:w="6494" w:type="dxa"/>
            <w:gridSpan w:val="2"/>
            <w:tcBorders>
              <w:left w:val="nil"/>
            </w:tcBorders>
            <w:shd w:val="clear" w:color="auto" w:fill="F2F2F2"/>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p>
        </w:tc>
        <w:tc>
          <w:tcPr>
            <w:tcW w:w="1701"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val="restart"/>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5.1</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mengembangkan strategi memahami cerita dengan memprediksi gambar sampul cerita dengan baik.</w:t>
            </w:r>
          </w:p>
        </w:tc>
        <w:tc>
          <w:tcPr>
            <w:tcW w:w="1985" w:type="dxa"/>
            <w:vMerge w:val="restart"/>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Mengamati gambar untuk memprediksi cerita.</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Memahami suasana cerita dan emosi tokoh dalam buku bergambar.</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Menganalisis sajian visual dalam buku bergambar.</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Membandingkan bagian-bagian buku fiksi dan nonfiksi.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Merangkum berdasarkan gagasan pokok.</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Membuat peta pikiran untuk merangkum.</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Mencermati tanggapan terhadap buku.</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Menyajikan tanggapan secara lisan dengan efektif dan santun.</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Mencermati ragam teks tanggapan.</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Menganalisis struktur teks tanggapan.</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Menulis teks tanggapan.</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Membuat tanggapan lisan.</w:t>
            </w:r>
          </w:p>
        </w:tc>
        <w:tc>
          <w:tcPr>
            <w:tcW w:w="1701" w:type="dxa"/>
            <w:vMerge w:val="restart"/>
            <w:shd w:val="clear" w:color="auto" w:fill="auto"/>
          </w:tcPr>
          <w:p w:rsidR="00D627E6" w:rsidRPr="00D627E6" w:rsidRDefault="00D627E6" w:rsidP="00D627E6">
            <w:pPr>
              <w:widowControl w:val="0"/>
              <w:numPr>
                <w:ilvl w:val="0"/>
                <w:numId w:val="18"/>
              </w:numPr>
              <w:autoSpaceDE w:val="0"/>
              <w:autoSpaceDN w:val="0"/>
              <w:spacing w:before="17" w:after="0" w:line="240" w:lineRule="auto"/>
              <w:rPr>
                <w:rFonts w:ascii="Cambria" w:eastAsia="Cambria" w:hAnsi="Cambria" w:cs="Cambria"/>
                <w:kern w:val="0"/>
                <w:lang w:val="en-US"/>
                <w14:ligatures w14:val="none"/>
              </w:rPr>
            </w:pPr>
            <w:r w:rsidRPr="00D627E6">
              <w:rPr>
                <w:rFonts w:ascii="Cambria" w:eastAsia="Cambria" w:hAnsi="Cambria" w:cs="Cambria"/>
                <w:kern w:val="0"/>
                <w:lang w:val="en-US"/>
                <w14:ligatures w14:val="none"/>
              </w:rPr>
              <w:t>Membuka Gerbang Dunia</w:t>
            </w:r>
          </w:p>
          <w:p w:rsidR="00D627E6" w:rsidRPr="00D627E6" w:rsidRDefault="00D627E6" w:rsidP="00D627E6">
            <w:pPr>
              <w:widowControl w:val="0"/>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5.2</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mampu melakukan inferensi terhadap bacaan dengan berlatih menyimpulkan suasana cerita dan emosi tokoh dengan baik.</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5.3</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menginterpretasi emosi tokoh dengan bantuan gambar melalui kegiatan menjawab pertanyaan pada bacaan Itam dan U dengan analitis.</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5.4</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mengenali perbedaan dan persamaan bagian-bagian pada  buku fiksi dan nonfiksi dengan membandingkannya bagian tersebut dengan teliti.</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5.5</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menuliskan tanggapannya terhadap bacaan dengan menuliskan rangkuman bacaan berdasarkan gagasan pokok dari tiap subbab dengan baik.</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5.6</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menuliskan tanggapannya terhadap bacaan dengan mengelompokkan ide yang muncul dalam proses membaca dalam format peta pikiran dengan baik.</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5.7</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menganalisis tanggapan dengan menemukenali elemen tanggapan dan menilai tanggapan tersebut secara kritis.</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5.8</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menyajikan tanggapan terhadap teks nonfiksi secara lisan dengan memaparkan tanggapannya terhadap teks "B.J. Habibie, Perpaduan Kecerdasan dan Tekad" dengan efektif dan santun.</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5.9</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mengenali ragam kalimat dalam teks tanggapan melalui latihan mengategorikan kalimat dengan tepat.</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5.10</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menemukenali struktur teks tanggapan dengan mengategorikan tiap paragraf dalam struktur tersebut dengan tepat.</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5.11</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menyajikan tanggapannya terhadap sebuah buku dengan menulis sebuah tanggapan yang baik dan efektif.</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autoSpaceDE w:val="0"/>
              <w:autoSpaceDN w:val="0"/>
              <w:spacing w:before="4" w:after="0" w:line="276" w:lineRule="auto"/>
              <w:rPr>
                <w:rFonts w:ascii="Cambria" w:eastAsia="Calibri" w:hAnsi="Cambria" w:cs="Calibri"/>
                <w:kern w:val="0"/>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5.12</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menyajikan tanggapannya terhadap sebuah buku dengan menyajikannya secara lisan/audiovisual dalam media yang dipilihnya secara baik dan efektif.</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F2F2F2"/>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p>
        </w:tc>
        <w:tc>
          <w:tcPr>
            <w:tcW w:w="6494" w:type="dxa"/>
            <w:gridSpan w:val="2"/>
            <w:tcBorders>
              <w:left w:val="nil"/>
            </w:tcBorders>
            <w:shd w:val="clear" w:color="auto" w:fill="F2F2F2"/>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p>
        </w:tc>
        <w:tc>
          <w:tcPr>
            <w:tcW w:w="1701"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1"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F2F2F2"/>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val="restart"/>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6.1</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melatih kemampuannya mengakses informasi dan menganalisis tujuan penulisan surat melalui kegiatan menjawab pertanyaan secara tepat.</w:t>
            </w:r>
          </w:p>
        </w:tc>
        <w:tc>
          <w:tcPr>
            <w:tcW w:w="1985" w:type="dxa"/>
            <w:vMerge w:val="restart"/>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Menganalisis isi dan tujuan dalam surat pribadi.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Menganalisis isi dan tujuan dalam surat resmi.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Membedah kosakata dalam surat resmi.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Membandingkan surat pribadi dan surat resmi.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Mencermati isi surat pembaca.</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Mengenal kata sapaan.</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Menandai penggunaan pronomina dalam surat.</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Mengenal kata baku dan tidak baku.</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Membandingkan informasi di ruang bincang daring.</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Mengidentifikasi fakta dan opini di ruang bincang.</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Menulis surat resmi.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Menulis surat pribadi.</w:t>
            </w:r>
          </w:p>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r w:rsidRPr="00D627E6">
              <w:rPr>
                <w:rFonts w:ascii="Cambria" w:eastAsia="Times New Roman" w:hAnsi="Cambria" w:cs="Times New Roman"/>
                <w:color w:val="000000"/>
                <w:kern w:val="0"/>
                <w:lang w:val="en-US"/>
                <w14:ligatures w14:val="none"/>
              </w:rPr>
              <w:t>Menulis surat di media sosial daring.</w:t>
            </w:r>
          </w:p>
        </w:tc>
        <w:tc>
          <w:tcPr>
            <w:tcW w:w="1701" w:type="dxa"/>
            <w:vMerge w:val="restart"/>
            <w:shd w:val="clear" w:color="auto" w:fill="auto"/>
          </w:tcPr>
          <w:p w:rsidR="00D627E6" w:rsidRPr="00D627E6" w:rsidRDefault="00D627E6" w:rsidP="00D627E6">
            <w:pPr>
              <w:widowControl w:val="0"/>
              <w:numPr>
                <w:ilvl w:val="0"/>
                <w:numId w:val="18"/>
              </w:numPr>
              <w:autoSpaceDE w:val="0"/>
              <w:autoSpaceDN w:val="0"/>
              <w:spacing w:before="17" w:after="0" w:line="276" w:lineRule="auto"/>
              <w:rPr>
                <w:rFonts w:ascii="Cambria" w:eastAsia="Cambria" w:hAnsi="Cambria" w:cs="Cambria"/>
                <w:kern w:val="0"/>
                <w:lang w:val="en-US"/>
                <w14:ligatures w14:val="none"/>
              </w:rPr>
            </w:pPr>
            <w:r w:rsidRPr="00D627E6">
              <w:rPr>
                <w:rFonts w:ascii="Cambria" w:eastAsia="Cambria" w:hAnsi="Cambria" w:cs="Cambria"/>
                <w:kern w:val="0"/>
                <w:lang w:val="en-US"/>
                <w14:ligatures w14:val="none"/>
              </w:rPr>
              <w:t>Sampaikan Melalui Surat</w:t>
            </w: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6.2</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mengenal surat resmi dengan menganalisis bentuk, isi bahasanya dan membandingkannya dengan surat pribadi dengan baik.</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6.3</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memahami isi surat resmi dengan berlatih menggunakan kosakata baru dalam beragam konteks dengan baik.</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6.4</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membandingkan surat pribadi dan surat resmi dengan menemukenali perbedaan bentuk, unsur, tujuan, serta aspek kebahasaan dalam surat pribadi dan surat resmi dengan teliti.</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6.5</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mendiskusikan perbandingan surat pembaca dan surat resmi dengan merujuk pada informasi pendukung, yaitu aspek surat, dengan baik.</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6.6</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mengenali konteks dan mitra bincang dalam kegiatan komunikasi dengan menganalisis kata sapaan untuk pembicaraan di media sosial dengan baik.</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6.7</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memahami unsur kebahasaan dalam surat dengan menandai penggunaan pronomina dalam surat pembaca, surat resmi, surat pribadi, dan pesan di media sosial yang telah dibacanya.</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6.8</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berkomunikasi secara tertulis dengan menulis pesan secara ringkas dan santun.</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6.9</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mendiskusikan analisisnya terhadap informasi di ruang bincang daring dengan memberikan saran untuk pengambilan keputusan secara kritis.</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6.10</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mengembangkan analisis dan refleksinya dengan menulis saran untuk pengambilan keputusan secara bijak.</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6.11</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menulis surat resmi dengan melengkapi draf surat dengan kosakata baku yang tepat.</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6.12</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berkomunikasi secara tertulis sesuai tujuan dan konteks dengan menulis surat pribadi kepada seorang sahabat menggunakan pilihan kata yang tepat dan santun.</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widowControl w:val="0"/>
              <w:numPr>
                <w:ilvl w:val="0"/>
                <w:numId w:val="18"/>
              </w:numPr>
              <w:tabs>
                <w:tab w:val="left" w:pos="276"/>
              </w:tabs>
              <w:autoSpaceDE w:val="0"/>
              <w:autoSpaceDN w:val="0"/>
              <w:spacing w:before="17" w:after="0" w:line="276" w:lineRule="auto"/>
              <w:rPr>
                <w:rFonts w:ascii="Cambria" w:eastAsia="Cambria" w:hAnsi="Cambria" w:cs="Cambria"/>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r w:rsidR="00D627E6" w:rsidRPr="00D627E6" w:rsidTr="0079674B">
        <w:trPr>
          <w:trHeight w:val="79"/>
        </w:trPr>
        <w:tc>
          <w:tcPr>
            <w:tcW w:w="1149" w:type="dxa"/>
            <w:vMerge/>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0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427"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1345" w:type="dxa"/>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lang w:val="en-US"/>
                <w14:ligatures w14:val="none"/>
              </w:rPr>
            </w:pPr>
          </w:p>
        </w:tc>
        <w:tc>
          <w:tcPr>
            <w:tcW w:w="627" w:type="dxa"/>
            <w:tcBorders>
              <w:right w:val="nil"/>
            </w:tcBorders>
            <w:shd w:val="clear" w:color="auto" w:fill="auto"/>
          </w:tcPr>
          <w:p w:rsidR="00D627E6" w:rsidRPr="00D627E6" w:rsidRDefault="00D627E6" w:rsidP="00D627E6">
            <w:pPr>
              <w:spacing w:after="0" w:line="240" w:lineRule="auto"/>
              <w:jc w:val="center"/>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lang w:val="en-US"/>
                <w14:ligatures w14:val="none"/>
              </w:rPr>
              <w:t>6.13</w:t>
            </w:r>
          </w:p>
        </w:tc>
        <w:tc>
          <w:tcPr>
            <w:tcW w:w="4509" w:type="dxa"/>
            <w:tcBorders>
              <w:left w:val="nil"/>
            </w:tcBorders>
            <w:shd w:val="clear" w:color="auto" w:fill="auto"/>
          </w:tcPr>
          <w:p w:rsidR="00D627E6" w:rsidRPr="00D627E6" w:rsidRDefault="00D627E6" w:rsidP="00D627E6">
            <w:pPr>
              <w:spacing w:after="0" w:line="240" w:lineRule="auto"/>
              <w:rPr>
                <w:rFonts w:ascii="Cambria" w:eastAsia="Times New Roman" w:hAnsi="Cambria" w:cs="Times New Roman"/>
                <w:color w:val="000000"/>
                <w:kern w:val="0"/>
                <w:sz w:val="24"/>
                <w:lang w:val="en-US"/>
                <w14:ligatures w14:val="none"/>
              </w:rPr>
            </w:pPr>
            <w:r w:rsidRPr="00D627E6">
              <w:rPr>
                <w:rFonts w:ascii="Cambria" w:eastAsia="Times New Roman" w:hAnsi="Cambria" w:cs="Times New Roman"/>
                <w:color w:val="000000"/>
                <w:kern w:val="0"/>
                <w:sz w:val="24"/>
                <w:lang w:val="en-US"/>
                <w14:ligatures w14:val="none"/>
              </w:rPr>
              <w:t>Peserta didik berlatih berkomunikasi secara tertulis sesuai tujuan dan konteks dengan menulis surat pribadi kepada seorang sahabat di media sosial daring menggunakan pilihan kata yang tepat dan santun.1</w:t>
            </w:r>
          </w:p>
        </w:tc>
        <w:tc>
          <w:tcPr>
            <w:tcW w:w="1985" w:type="dxa"/>
            <w:vMerge/>
            <w:shd w:val="clear" w:color="auto" w:fill="auto"/>
            <w:noWrap/>
          </w:tcPr>
          <w:p w:rsidR="00D627E6" w:rsidRPr="00D627E6" w:rsidRDefault="00D627E6" w:rsidP="00D627E6">
            <w:pPr>
              <w:numPr>
                <w:ilvl w:val="0"/>
                <w:numId w:val="5"/>
              </w:numPr>
              <w:spacing w:after="0" w:line="240" w:lineRule="auto"/>
              <w:rPr>
                <w:rFonts w:ascii="Cambria" w:eastAsia="Times New Roman" w:hAnsi="Cambria" w:cs="Times New Roman"/>
                <w:color w:val="000000"/>
                <w:kern w:val="0"/>
                <w:lang w:val="en-US"/>
                <w14:ligatures w14:val="none"/>
              </w:rPr>
            </w:pPr>
          </w:p>
        </w:tc>
        <w:tc>
          <w:tcPr>
            <w:tcW w:w="1701" w:type="dxa"/>
            <w:vMerge/>
            <w:shd w:val="clear" w:color="auto" w:fill="auto"/>
          </w:tcPr>
          <w:p w:rsidR="00D627E6" w:rsidRPr="00D627E6" w:rsidRDefault="00D627E6" w:rsidP="00D627E6">
            <w:pPr>
              <w:numPr>
                <w:ilvl w:val="0"/>
                <w:numId w:val="5"/>
              </w:numPr>
              <w:spacing w:after="0" w:line="240" w:lineRule="auto"/>
              <w:ind w:left="227" w:hanging="227"/>
              <w:rPr>
                <w:rFonts w:ascii="Cambria" w:eastAsia="Times New Roman" w:hAnsi="Cambria" w:cs="Times New Roman"/>
                <w:color w:val="000000"/>
                <w:kern w:val="0"/>
                <w:lang w:val="en-US"/>
                <w14:ligatures w14:val="none"/>
              </w:rPr>
            </w:pPr>
          </w:p>
        </w:tc>
        <w:tc>
          <w:tcPr>
            <w:tcW w:w="1391"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2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400"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c>
          <w:tcPr>
            <w:tcW w:w="1397" w:type="dxa"/>
            <w:shd w:val="clear" w:color="auto" w:fill="auto"/>
          </w:tcPr>
          <w:p w:rsidR="00D627E6" w:rsidRPr="00D627E6" w:rsidRDefault="00D627E6" w:rsidP="00D627E6">
            <w:pPr>
              <w:spacing w:after="0" w:line="240" w:lineRule="auto"/>
              <w:rPr>
                <w:rFonts w:ascii="Cambria" w:eastAsia="Times New Roman" w:hAnsi="Cambria" w:cs="Times New Roman"/>
                <w:color w:val="000000"/>
                <w:kern w:val="0"/>
                <w:lang w:val="en-US"/>
                <w14:ligatures w14:val="none"/>
              </w:rPr>
            </w:pPr>
          </w:p>
        </w:tc>
      </w:tr>
    </w:tbl>
    <w:p w:rsidR="00D627E6" w:rsidRPr="00D627E6" w:rsidRDefault="00D627E6" w:rsidP="00D627E6">
      <w:pPr>
        <w:spacing w:after="0" w:line="276" w:lineRule="auto"/>
        <w:rPr>
          <w:rFonts w:ascii="Times New Roman" w:eastAsia="Calibri" w:hAnsi="Times New Roman" w:cs="Arial"/>
          <w:kern w:val="0"/>
          <w:sz w:val="24"/>
          <w:lang w:val="en-US"/>
          <w14:ligatures w14:val="none"/>
        </w:rPr>
      </w:pPr>
    </w:p>
    <w:tbl>
      <w:tblPr>
        <w:tblW w:w="17417" w:type="dxa"/>
        <w:jc w:val="center"/>
        <w:tblLook w:val="04A0" w:firstRow="1" w:lastRow="0" w:firstColumn="1" w:lastColumn="0" w:noHBand="0" w:noVBand="1"/>
      </w:tblPr>
      <w:tblGrid>
        <w:gridCol w:w="3260"/>
        <w:gridCol w:w="9498"/>
        <w:gridCol w:w="4659"/>
      </w:tblGrid>
      <w:tr w:rsidR="00D627E6" w:rsidRPr="00D627E6" w:rsidTr="00EB2962">
        <w:trPr>
          <w:jc w:val="center"/>
        </w:trPr>
        <w:tc>
          <w:tcPr>
            <w:tcW w:w="3260" w:type="dxa"/>
            <w:shd w:val="clear" w:color="auto" w:fill="auto"/>
          </w:tcPr>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r w:rsidRPr="00D627E6">
              <w:rPr>
                <w:rFonts w:ascii="Cambria" w:eastAsia="Times New Roman" w:hAnsi="Cambria" w:cs="Times New Roman"/>
                <w:kern w:val="0"/>
                <w:sz w:val="24"/>
                <w:lang w:val="en-US"/>
                <w14:ligatures w14:val="none"/>
              </w:rPr>
              <w:t>Mengetahui,</w:t>
            </w: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r w:rsidRPr="00D627E6">
              <w:rPr>
                <w:rFonts w:ascii="Cambria" w:eastAsia="Times New Roman" w:hAnsi="Cambria" w:cs="Times New Roman"/>
                <w:kern w:val="0"/>
                <w:sz w:val="24"/>
                <w:lang w:val="en-US"/>
                <w14:ligatures w14:val="none"/>
              </w:rPr>
              <w:t>Kepala Sekolah</w:t>
            </w:r>
          </w:p>
          <w:p w:rsid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EB2962" w:rsidRPr="00D627E6" w:rsidRDefault="00EB2962"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D627E6">
              <w:rPr>
                <w:rFonts w:ascii="Cambria" w:eastAsia="Times New Roman" w:hAnsi="Cambria" w:cs="Times New Roman"/>
                <w:b/>
                <w:bCs/>
                <w:kern w:val="0"/>
                <w:sz w:val="24"/>
                <w:u w:val="single"/>
                <w:lang w:val="en-US"/>
                <w14:ligatures w14:val="none"/>
              </w:rPr>
              <w:t>………………………………………</w:t>
            </w: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r w:rsidRPr="00D627E6">
              <w:rPr>
                <w:rFonts w:ascii="Cambria" w:eastAsia="Times New Roman" w:hAnsi="Cambria" w:cs="Times New Roman"/>
                <w:kern w:val="0"/>
                <w:sz w:val="24"/>
                <w:lang w:val="en-US"/>
                <w14:ligatures w14:val="none"/>
              </w:rPr>
              <w:t>NIP. ………………………………..</w:t>
            </w:r>
          </w:p>
        </w:tc>
        <w:tc>
          <w:tcPr>
            <w:tcW w:w="9498" w:type="dxa"/>
            <w:shd w:val="clear" w:color="auto" w:fill="auto"/>
          </w:tcPr>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tc>
        <w:tc>
          <w:tcPr>
            <w:tcW w:w="4659" w:type="dxa"/>
            <w:shd w:val="clear" w:color="auto" w:fill="auto"/>
          </w:tcPr>
          <w:p w:rsidR="00D627E6" w:rsidRPr="00D627E6" w:rsidRDefault="00EB2962" w:rsidP="00D627E6">
            <w:pPr>
              <w:tabs>
                <w:tab w:val="left" w:pos="5954"/>
              </w:tabs>
              <w:spacing w:after="0" w:line="276" w:lineRule="auto"/>
              <w:contextualSpacing/>
              <w:rPr>
                <w:rFonts w:ascii="Cambria" w:eastAsia="Times New Roman" w:hAnsi="Cambria" w:cs="Times New Roman"/>
                <w:kern w:val="0"/>
                <w:sz w:val="24"/>
                <w:lang w:val="en-US"/>
                <w14:ligatures w14:val="none"/>
              </w:rPr>
            </w:pPr>
            <w:r>
              <w:rPr>
                <w:rFonts w:ascii="Cambria" w:eastAsia="Times New Roman" w:hAnsi="Cambria" w:cs="Times New Roman"/>
                <w:kern w:val="0"/>
                <w:sz w:val="24"/>
                <w:lang w:val="en-US"/>
                <w14:ligatures w14:val="none"/>
              </w:rPr>
              <w:t>Indramayu</w:t>
            </w:r>
            <w:r w:rsidR="00D627E6" w:rsidRPr="00D627E6">
              <w:rPr>
                <w:rFonts w:ascii="Cambria" w:eastAsia="Times New Roman" w:hAnsi="Cambria" w:cs="Times New Roman"/>
                <w:kern w:val="0"/>
                <w:sz w:val="24"/>
                <w:lang w:val="en-US"/>
                <w14:ligatures w14:val="none"/>
              </w:rPr>
              <w:t>,   Januari 2024</w:t>
            </w: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r w:rsidRPr="00D627E6">
              <w:rPr>
                <w:rFonts w:ascii="Cambria" w:eastAsia="Times New Roman" w:hAnsi="Cambria" w:cs="Times New Roman"/>
                <w:kern w:val="0"/>
                <w:sz w:val="24"/>
                <w:lang w:val="en-US"/>
                <w14:ligatures w14:val="none"/>
              </w:rPr>
              <w:t>Guru Mata Pelajaran</w:t>
            </w: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EB2962" w:rsidRPr="00D627E6" w:rsidRDefault="00EB2962" w:rsidP="00D627E6">
            <w:pPr>
              <w:tabs>
                <w:tab w:val="left" w:pos="5954"/>
              </w:tabs>
              <w:spacing w:after="0" w:line="276" w:lineRule="auto"/>
              <w:contextualSpacing/>
              <w:rPr>
                <w:rFonts w:ascii="Cambria" w:eastAsia="Times New Roman" w:hAnsi="Cambria" w:cs="Times New Roman"/>
                <w:kern w:val="0"/>
                <w:sz w:val="24"/>
                <w:lang w:val="en-US"/>
                <w14:ligatures w14:val="none"/>
              </w:rPr>
            </w:pPr>
          </w:p>
          <w:p w:rsidR="00D627E6" w:rsidRPr="00D627E6" w:rsidRDefault="00D627E6" w:rsidP="00D627E6">
            <w:pPr>
              <w:tabs>
                <w:tab w:val="left" w:pos="5954"/>
              </w:tabs>
              <w:spacing w:after="0" w:line="276" w:lineRule="auto"/>
              <w:contextualSpacing/>
              <w:rPr>
                <w:rFonts w:ascii="Cambria" w:eastAsia="Times New Roman" w:hAnsi="Cambria" w:cs="Times New Roman"/>
                <w:b/>
                <w:bCs/>
                <w:kern w:val="0"/>
                <w:sz w:val="24"/>
                <w:u w:val="single"/>
                <w:lang w:val="en-US"/>
                <w14:ligatures w14:val="none"/>
              </w:rPr>
            </w:pPr>
            <w:r w:rsidRPr="00D627E6">
              <w:rPr>
                <w:rFonts w:ascii="Cambria" w:eastAsia="Times New Roman" w:hAnsi="Cambria" w:cs="Times New Roman"/>
                <w:b/>
                <w:bCs/>
                <w:kern w:val="0"/>
                <w:sz w:val="24"/>
                <w:u w:val="single"/>
                <w:lang w:val="en-US"/>
                <w14:ligatures w14:val="none"/>
              </w:rPr>
              <w:t>Admin Ilmuguru .org</w:t>
            </w:r>
          </w:p>
          <w:p w:rsidR="00D627E6" w:rsidRPr="00D627E6" w:rsidRDefault="00D627E6" w:rsidP="00D627E6">
            <w:pPr>
              <w:tabs>
                <w:tab w:val="left" w:pos="5954"/>
              </w:tabs>
              <w:spacing w:after="0" w:line="276" w:lineRule="auto"/>
              <w:contextualSpacing/>
              <w:rPr>
                <w:rFonts w:ascii="Cambria" w:eastAsia="Times New Roman" w:hAnsi="Cambria" w:cs="Times New Roman"/>
                <w:kern w:val="0"/>
                <w:sz w:val="24"/>
                <w:lang w:val="en-US"/>
                <w14:ligatures w14:val="none"/>
              </w:rPr>
            </w:pPr>
            <w:r w:rsidRPr="00D627E6">
              <w:rPr>
                <w:rFonts w:ascii="Cambria" w:eastAsia="Times New Roman" w:hAnsi="Cambria" w:cs="Times New Roman"/>
                <w:kern w:val="0"/>
                <w:sz w:val="24"/>
                <w:lang w:val="en-US"/>
                <w14:ligatures w14:val="none"/>
              </w:rPr>
              <w:t>NIP. https://</w:t>
            </w:r>
            <w:r w:rsidR="00EB2962">
              <w:rPr>
                <w:rFonts w:ascii="Cambria" w:eastAsia="Times New Roman" w:hAnsi="Cambria" w:cs="Times New Roman"/>
                <w:kern w:val="0"/>
                <w:sz w:val="24"/>
                <w:lang w:val="en-US"/>
                <w14:ligatures w14:val="none"/>
              </w:rPr>
              <w:t>www.gurubantu.com</w:t>
            </w:r>
          </w:p>
        </w:tc>
      </w:tr>
    </w:tbl>
    <w:p w:rsidR="00D627E6" w:rsidRPr="00D627E6" w:rsidRDefault="00D627E6" w:rsidP="00D627E6">
      <w:pPr>
        <w:spacing w:after="200" w:line="276" w:lineRule="auto"/>
        <w:rPr>
          <w:rFonts w:ascii="Times New Roman" w:eastAsia="Calibri" w:hAnsi="Times New Roman" w:cs="Arial"/>
          <w:kern w:val="0"/>
          <w:sz w:val="24"/>
          <w:lang w:val="en-US"/>
          <w14:ligatures w14:val="none"/>
        </w:rPr>
      </w:pPr>
    </w:p>
    <w:p w:rsidR="00AB103C" w:rsidRDefault="00AB103C"/>
    <w:sectPr w:rsidR="00AB103C" w:rsidSect="004D160F">
      <w:footerReference w:type="default" r:id="rId15"/>
      <w:footerReference w:type="first" r:id="rId16"/>
      <w:pgSz w:w="18711" w:h="12242" w:orient="landscape" w:code="10000"/>
      <w:pgMar w:top="993" w:right="567" w:bottom="567" w:left="56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1A65" w:rsidRDefault="002A1A65" w:rsidP="00EB2962">
      <w:pPr>
        <w:spacing w:after="0" w:line="240" w:lineRule="auto"/>
      </w:pPr>
      <w:r>
        <w:separator/>
      </w:r>
    </w:p>
  </w:endnote>
  <w:endnote w:type="continuationSeparator" w:id="0">
    <w:p w:rsidR="002A1A65" w:rsidRDefault="002A1A65" w:rsidP="00EB2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Default="00000000">
    <w:pPr>
      <w:pStyle w:val="Footer"/>
    </w:pPr>
    <w:r w:rsidRPr="000637EC">
      <w:t xml:space="preserve">Copyright © 2022 </w:t>
    </w:r>
    <w:r w:rsidR="00EB2962">
      <w:t>www.gurubantu.com</w:t>
    </w:r>
    <w:r w:rsidRPr="000637EC">
      <w:t xml:space="preserve"> | Lengkap Administrasi Guru SD/MI, SMP/MTs, SMA/MA, SMK/MAK dan </w:t>
    </w:r>
    <w:r w:rsidRPr="000637EC">
      <w:t>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637EC" w:rsidRPr="00447778" w:rsidRDefault="00000000" w:rsidP="000637EC">
    <w:pPr>
      <w:pStyle w:val="Footer"/>
      <w:jc w:val="center"/>
      <w:rPr>
        <w:rFonts w:ascii="Cambria" w:hAnsi="Cambria"/>
      </w:rPr>
    </w:pPr>
    <w:r w:rsidRPr="00447778">
      <w:rPr>
        <w:rFonts w:ascii="Cambria" w:hAnsi="Cambria"/>
      </w:rPr>
      <w:t xml:space="preserve">Situs Pendidikan hanya di © </w:t>
    </w:r>
    <w:r w:rsidR="00EB2962">
      <w:rPr>
        <w:rFonts w:ascii="Cambria" w:hAnsi="Cambria"/>
      </w:rPr>
      <w:t>www.gurubantu.com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1A65" w:rsidRDefault="002A1A65" w:rsidP="00EB2962">
      <w:pPr>
        <w:spacing w:after="0" w:line="240" w:lineRule="auto"/>
      </w:pPr>
      <w:r>
        <w:separator/>
      </w:r>
    </w:p>
  </w:footnote>
  <w:footnote w:type="continuationSeparator" w:id="0">
    <w:p w:rsidR="002A1A65" w:rsidRDefault="002A1A65" w:rsidP="00EB29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945"/>
    <w:multiLevelType w:val="hybridMultilevel"/>
    <w:tmpl w:val="5A668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682F82"/>
    <w:multiLevelType w:val="hybridMultilevel"/>
    <w:tmpl w:val="99BC6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FD2621"/>
    <w:multiLevelType w:val="hybridMultilevel"/>
    <w:tmpl w:val="D8BC3934"/>
    <w:lvl w:ilvl="0" w:tplc="9DF8DE7A">
      <w:start w:val="1"/>
      <w:numFmt w:val="decimal"/>
      <w:lvlText w:val="%1."/>
      <w:lvlJc w:val="left"/>
      <w:pPr>
        <w:tabs>
          <w:tab w:val="num" w:pos="340"/>
        </w:tabs>
        <w:ind w:left="340" w:hanging="283"/>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4E553B8"/>
    <w:multiLevelType w:val="hybridMultilevel"/>
    <w:tmpl w:val="1B60B9E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1E4E5B80"/>
    <w:multiLevelType w:val="hybridMultilevel"/>
    <w:tmpl w:val="F6ACA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A22A88"/>
    <w:multiLevelType w:val="hybridMultilevel"/>
    <w:tmpl w:val="9EF6B7A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279940A9"/>
    <w:multiLevelType w:val="hybridMultilevel"/>
    <w:tmpl w:val="972604B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7" w15:restartNumberingAfterBreak="0">
    <w:nsid w:val="4CFF124E"/>
    <w:multiLevelType w:val="hybridMultilevel"/>
    <w:tmpl w:val="A58EA2D4"/>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4D382656"/>
    <w:multiLevelType w:val="hybridMultilevel"/>
    <w:tmpl w:val="BD50575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6A94001A"/>
    <w:multiLevelType w:val="hybridMultilevel"/>
    <w:tmpl w:val="38768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CFF3905"/>
    <w:multiLevelType w:val="hybridMultilevel"/>
    <w:tmpl w:val="51442C9A"/>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 w15:restartNumberingAfterBreak="0">
    <w:nsid w:val="6DD429B0"/>
    <w:multiLevelType w:val="hybridMultilevel"/>
    <w:tmpl w:val="02168212"/>
    <w:lvl w:ilvl="0" w:tplc="2E8AB87A">
      <w:numFmt w:val="bullet"/>
      <w:lvlText w:val="-"/>
      <w:lvlJc w:val="left"/>
      <w:pPr>
        <w:ind w:left="360" w:hanging="360"/>
      </w:pPr>
      <w:rPr>
        <w:rFonts w:ascii="Calibri" w:eastAsia="Times New Roman" w:hAnsi="Calibri"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FC11994"/>
    <w:multiLevelType w:val="hybridMultilevel"/>
    <w:tmpl w:val="0684487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70E37F8F"/>
    <w:multiLevelType w:val="hybridMultilevel"/>
    <w:tmpl w:val="DF22D27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4" w15:restartNumberingAfterBreak="0">
    <w:nsid w:val="72213DD4"/>
    <w:multiLevelType w:val="hybridMultilevel"/>
    <w:tmpl w:val="77649B5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5" w15:restartNumberingAfterBreak="0">
    <w:nsid w:val="758F4761"/>
    <w:multiLevelType w:val="hybridMultilevel"/>
    <w:tmpl w:val="26668B20"/>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6" w15:restartNumberingAfterBreak="0">
    <w:nsid w:val="777D417E"/>
    <w:multiLevelType w:val="hybridMultilevel"/>
    <w:tmpl w:val="7130DF3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7" w15:restartNumberingAfterBreak="0">
    <w:nsid w:val="7A1675B1"/>
    <w:multiLevelType w:val="hybridMultilevel"/>
    <w:tmpl w:val="96746A48"/>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8" w15:restartNumberingAfterBreak="0">
    <w:nsid w:val="7C367FBE"/>
    <w:multiLevelType w:val="hybridMultilevel"/>
    <w:tmpl w:val="002CE8B4"/>
    <w:lvl w:ilvl="0" w:tplc="04090001">
      <w:start w:val="1"/>
      <w:numFmt w:val="bullet"/>
      <w:lvlText w:val=""/>
      <w:lvlJc w:val="left"/>
      <w:pPr>
        <w:ind w:left="219" w:hanging="219"/>
      </w:pPr>
      <w:rPr>
        <w:rFonts w:ascii="Symbol" w:hAnsi="Symbol" w:hint="default"/>
        <w:w w:val="99"/>
        <w:sz w:val="20"/>
        <w:szCs w:val="20"/>
      </w:rPr>
    </w:lvl>
    <w:lvl w:ilvl="1" w:tplc="37EA872E">
      <w:numFmt w:val="bullet"/>
      <w:lvlText w:val="•"/>
      <w:lvlJc w:val="left"/>
      <w:pPr>
        <w:ind w:left="407" w:hanging="219"/>
      </w:pPr>
      <w:rPr>
        <w:rFonts w:hint="default"/>
      </w:rPr>
    </w:lvl>
    <w:lvl w:ilvl="2" w:tplc="7DAEF468">
      <w:numFmt w:val="bullet"/>
      <w:lvlText w:val="•"/>
      <w:lvlJc w:val="left"/>
      <w:pPr>
        <w:ind w:left="590" w:hanging="219"/>
      </w:pPr>
      <w:rPr>
        <w:rFonts w:hint="default"/>
      </w:rPr>
    </w:lvl>
    <w:lvl w:ilvl="3" w:tplc="CE5E741A">
      <w:numFmt w:val="bullet"/>
      <w:lvlText w:val="•"/>
      <w:lvlJc w:val="left"/>
      <w:pPr>
        <w:ind w:left="773" w:hanging="219"/>
      </w:pPr>
      <w:rPr>
        <w:rFonts w:hint="default"/>
      </w:rPr>
    </w:lvl>
    <w:lvl w:ilvl="4" w:tplc="75FE1E74">
      <w:numFmt w:val="bullet"/>
      <w:lvlText w:val="•"/>
      <w:lvlJc w:val="left"/>
      <w:pPr>
        <w:ind w:left="956" w:hanging="219"/>
      </w:pPr>
      <w:rPr>
        <w:rFonts w:hint="default"/>
      </w:rPr>
    </w:lvl>
    <w:lvl w:ilvl="5" w:tplc="BCF6ACCE">
      <w:numFmt w:val="bullet"/>
      <w:lvlText w:val="•"/>
      <w:lvlJc w:val="left"/>
      <w:pPr>
        <w:ind w:left="1139" w:hanging="219"/>
      </w:pPr>
      <w:rPr>
        <w:rFonts w:hint="default"/>
      </w:rPr>
    </w:lvl>
    <w:lvl w:ilvl="6" w:tplc="DA663DBE">
      <w:numFmt w:val="bullet"/>
      <w:lvlText w:val="•"/>
      <w:lvlJc w:val="left"/>
      <w:pPr>
        <w:ind w:left="1322" w:hanging="219"/>
      </w:pPr>
      <w:rPr>
        <w:rFonts w:hint="default"/>
      </w:rPr>
    </w:lvl>
    <w:lvl w:ilvl="7" w:tplc="280246B2">
      <w:numFmt w:val="bullet"/>
      <w:lvlText w:val="•"/>
      <w:lvlJc w:val="left"/>
      <w:pPr>
        <w:ind w:left="1505" w:hanging="219"/>
      </w:pPr>
      <w:rPr>
        <w:rFonts w:hint="default"/>
      </w:rPr>
    </w:lvl>
    <w:lvl w:ilvl="8" w:tplc="87881208">
      <w:numFmt w:val="bullet"/>
      <w:lvlText w:val="•"/>
      <w:lvlJc w:val="left"/>
      <w:pPr>
        <w:ind w:left="1689" w:hanging="219"/>
      </w:pPr>
      <w:rPr>
        <w:rFonts w:hint="default"/>
      </w:rPr>
    </w:lvl>
  </w:abstractNum>
  <w:abstractNum w:abstractNumId="19" w15:restartNumberingAfterBreak="0">
    <w:nsid w:val="7F9256CC"/>
    <w:multiLevelType w:val="hybridMultilevel"/>
    <w:tmpl w:val="36B4FF62"/>
    <w:lvl w:ilvl="0" w:tplc="0409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1764719834">
    <w:abstractNumId w:val="4"/>
  </w:num>
  <w:num w:numId="2" w16cid:durableId="121770246">
    <w:abstractNumId w:val="5"/>
  </w:num>
  <w:num w:numId="3" w16cid:durableId="1300652094">
    <w:abstractNumId w:val="12"/>
  </w:num>
  <w:num w:numId="4" w16cid:durableId="1998533988">
    <w:abstractNumId w:val="0"/>
  </w:num>
  <w:num w:numId="5" w16cid:durableId="204215837">
    <w:abstractNumId w:val="9"/>
  </w:num>
  <w:num w:numId="6" w16cid:durableId="287473577">
    <w:abstractNumId w:val="11"/>
  </w:num>
  <w:num w:numId="7" w16cid:durableId="10742761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6075294">
    <w:abstractNumId w:val="1"/>
  </w:num>
  <w:num w:numId="9" w16cid:durableId="17243549">
    <w:abstractNumId w:val="18"/>
  </w:num>
  <w:num w:numId="10" w16cid:durableId="1317609437">
    <w:abstractNumId w:val="13"/>
  </w:num>
  <w:num w:numId="11" w16cid:durableId="658458397">
    <w:abstractNumId w:val="15"/>
  </w:num>
  <w:num w:numId="12" w16cid:durableId="1501461072">
    <w:abstractNumId w:val="3"/>
  </w:num>
  <w:num w:numId="13" w16cid:durableId="765728340">
    <w:abstractNumId w:val="10"/>
  </w:num>
  <w:num w:numId="14" w16cid:durableId="1470784784">
    <w:abstractNumId w:val="6"/>
  </w:num>
  <w:num w:numId="15" w16cid:durableId="1480003599">
    <w:abstractNumId w:val="17"/>
  </w:num>
  <w:num w:numId="16" w16cid:durableId="1247229554">
    <w:abstractNumId w:val="19"/>
  </w:num>
  <w:num w:numId="17" w16cid:durableId="1638073717">
    <w:abstractNumId w:val="14"/>
  </w:num>
  <w:num w:numId="18" w16cid:durableId="396704179">
    <w:abstractNumId w:val="7"/>
  </w:num>
  <w:num w:numId="19" w16cid:durableId="1029448652">
    <w:abstractNumId w:val="16"/>
  </w:num>
  <w:num w:numId="20" w16cid:durableId="1680647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7E6"/>
    <w:rsid w:val="002A1A65"/>
    <w:rsid w:val="007136FC"/>
    <w:rsid w:val="00897F1D"/>
    <w:rsid w:val="00953DF2"/>
    <w:rsid w:val="00AB103C"/>
    <w:rsid w:val="00AB70CF"/>
    <w:rsid w:val="00B46C95"/>
    <w:rsid w:val="00D627E6"/>
    <w:rsid w:val="00EB29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461B3"/>
  <w15:chartTrackingRefBased/>
  <w15:docId w15:val="{2F19B23C-05C0-4330-9DD2-1352803A8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D627E6"/>
  </w:style>
  <w:style w:type="paragraph" w:styleId="DaftarParagraf">
    <w:name w:val="List Paragraph"/>
    <w:aliases w:val="Body of text,List Paragraph1,Body of text+1,Body of text+2,Body of text+3,List Paragraph11,Colorful List - Accent 11,HEADING 1,Medium Grid 1 - Accent 21,Body of textCxSp,soal jawab"/>
    <w:basedOn w:val="Normal"/>
    <w:link w:val="DaftarParagrafKAR"/>
    <w:uiPriority w:val="34"/>
    <w:qFormat/>
    <w:rsid w:val="00D627E6"/>
    <w:pPr>
      <w:spacing w:after="200" w:line="276" w:lineRule="auto"/>
      <w:ind w:left="720"/>
      <w:contextualSpacing/>
    </w:pPr>
    <w:rPr>
      <w:rFonts w:ascii="Calibri" w:eastAsia="Times New Roman" w:hAnsi="Calibri" w:cs="Times New Roman"/>
      <w:kern w:val="0"/>
      <w:lang w:val="en-US"/>
      <w14:ligatures w14:val="none"/>
    </w:rPr>
  </w:style>
  <w:style w:type="character" w:customStyle="1" w:styleId="DaftarParagrafKAR">
    <w:name w:val="Daftar Paragraf KAR"/>
    <w:aliases w:val="Body of text KAR,List Paragraph1 KAR,Body of text+1 KAR,Body of text+2 KAR,Body of text+3 KAR,List Paragraph11 KAR,Colorful List - Accent 11 KAR,HEADING 1 KAR,Medium Grid 1 - Accent 21 KAR,Body of textCxSp KAR,soal jawab KAR"/>
    <w:link w:val="DaftarParagraf"/>
    <w:uiPriority w:val="34"/>
    <w:qFormat/>
    <w:locked/>
    <w:rsid w:val="00D627E6"/>
    <w:rPr>
      <w:rFonts w:ascii="Calibri" w:eastAsia="Times New Roman" w:hAnsi="Calibri" w:cs="Times New Roman"/>
      <w:kern w:val="0"/>
      <w:lang w:val="en-US"/>
      <w14:ligatures w14:val="none"/>
    </w:rPr>
  </w:style>
  <w:style w:type="table" w:styleId="KisiTabel">
    <w:name w:val="Table Grid"/>
    <w:aliases w:val="Tabel"/>
    <w:basedOn w:val="TabelNormal"/>
    <w:uiPriority w:val="59"/>
    <w:qFormat/>
    <w:rsid w:val="00D627E6"/>
    <w:pPr>
      <w:spacing w:after="0" w:line="240" w:lineRule="auto"/>
    </w:pPr>
    <w:rPr>
      <w:rFonts w:ascii="Calibri" w:eastAsia="Times New Roman"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KAR"/>
    <w:uiPriority w:val="99"/>
    <w:unhideWhenUsed/>
    <w:rsid w:val="00D627E6"/>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HeaderKAR">
    <w:name w:val="Header KAR"/>
    <w:basedOn w:val="FontParagrafDefault"/>
    <w:link w:val="Header"/>
    <w:uiPriority w:val="99"/>
    <w:rsid w:val="00D627E6"/>
    <w:rPr>
      <w:rFonts w:ascii="Times New Roman" w:eastAsia="Calibri" w:hAnsi="Times New Roman" w:cs="Arial"/>
      <w:kern w:val="0"/>
      <w:sz w:val="24"/>
      <w:lang w:val="en-US"/>
      <w14:ligatures w14:val="none"/>
    </w:rPr>
  </w:style>
  <w:style w:type="paragraph" w:styleId="Footer">
    <w:name w:val="footer"/>
    <w:basedOn w:val="Normal"/>
    <w:link w:val="FooterKAR"/>
    <w:uiPriority w:val="99"/>
    <w:unhideWhenUsed/>
    <w:rsid w:val="00D627E6"/>
    <w:pPr>
      <w:tabs>
        <w:tab w:val="center" w:pos="4680"/>
        <w:tab w:val="right" w:pos="9360"/>
      </w:tabs>
      <w:spacing w:after="200" w:line="276" w:lineRule="auto"/>
    </w:pPr>
    <w:rPr>
      <w:rFonts w:ascii="Times New Roman" w:eastAsia="Calibri" w:hAnsi="Times New Roman" w:cs="Arial"/>
      <w:kern w:val="0"/>
      <w:sz w:val="24"/>
      <w:lang w:val="en-US"/>
      <w14:ligatures w14:val="none"/>
    </w:rPr>
  </w:style>
  <w:style w:type="character" w:customStyle="1" w:styleId="FooterKAR">
    <w:name w:val="Footer KAR"/>
    <w:basedOn w:val="FontParagrafDefault"/>
    <w:link w:val="Footer"/>
    <w:uiPriority w:val="99"/>
    <w:rsid w:val="00D627E6"/>
    <w:rPr>
      <w:rFonts w:ascii="Times New Roman" w:eastAsia="Calibri" w:hAnsi="Times New Roman" w:cs="Arial"/>
      <w:kern w:val="0"/>
      <w:sz w:val="24"/>
      <w:lang w:val="en-US"/>
      <w14:ligatures w14:val="none"/>
    </w:rPr>
  </w:style>
  <w:style w:type="paragraph" w:styleId="TeksIsi">
    <w:name w:val="Body Text"/>
    <w:basedOn w:val="Normal"/>
    <w:link w:val="TeksIsiKAR"/>
    <w:uiPriority w:val="1"/>
    <w:qFormat/>
    <w:rsid w:val="00D627E6"/>
    <w:pPr>
      <w:widowControl w:val="0"/>
      <w:autoSpaceDE w:val="0"/>
      <w:autoSpaceDN w:val="0"/>
      <w:spacing w:after="0" w:line="240" w:lineRule="auto"/>
    </w:pPr>
    <w:rPr>
      <w:rFonts w:ascii="Calibri" w:eastAsia="Calibri" w:hAnsi="Calibri" w:cs="Calibri"/>
      <w:kern w:val="0"/>
      <w:lang w:val="en-US"/>
      <w14:ligatures w14:val="none"/>
    </w:rPr>
  </w:style>
  <w:style w:type="character" w:customStyle="1" w:styleId="TeksIsiKAR">
    <w:name w:val="Teks Isi KAR"/>
    <w:basedOn w:val="FontParagrafDefault"/>
    <w:link w:val="TeksIsi"/>
    <w:uiPriority w:val="1"/>
    <w:rsid w:val="00D627E6"/>
    <w:rPr>
      <w:rFonts w:ascii="Calibri" w:eastAsia="Calibri" w:hAnsi="Calibri" w:cs="Calibri"/>
      <w:kern w:val="0"/>
      <w:lang w:val="en-US"/>
      <w14:ligatures w14:val="none"/>
    </w:rPr>
  </w:style>
  <w:style w:type="paragraph" w:customStyle="1" w:styleId="TableParagraph">
    <w:name w:val="Table Paragraph"/>
    <w:basedOn w:val="Normal"/>
    <w:uiPriority w:val="1"/>
    <w:qFormat/>
    <w:rsid w:val="00D627E6"/>
    <w:pPr>
      <w:widowControl w:val="0"/>
      <w:autoSpaceDE w:val="0"/>
      <w:autoSpaceDN w:val="0"/>
      <w:spacing w:after="0" w:line="240" w:lineRule="auto"/>
    </w:pPr>
    <w:rPr>
      <w:rFonts w:ascii="Cambria" w:eastAsia="Cambria" w:hAnsi="Cambria" w:cs="Cambr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urubantu.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hyperlink" Target="https://www.gurubantu.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hyperlink" Target="https://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2745</Words>
  <Characters>15650</Characters>
  <Application>Microsoft Office Word</Application>
  <DocSecurity>0</DocSecurity>
  <Lines>130</Lines>
  <Paragraphs>36</Paragraphs>
  <ScaleCrop>false</ScaleCrop>
  <Company/>
  <LinksUpToDate>false</LinksUpToDate>
  <CharactersWithSpaces>18359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2023-04-21T14:12:00Z</dcterms:created>
  <dcterms:modified xsi:type="dcterms:W3CDTF">2023-04-21T14:21:00Z</dcterms:modified>
</cp:coreProperties>
</file>