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B7CE" w14:textId="77777777" w:rsidR="00402A43" w:rsidRPr="005C2CD4" w:rsidRDefault="00790693" w:rsidP="00790693">
      <w:pPr>
        <w:jc w:val="center"/>
        <w:rPr>
          <w:b/>
          <w:sz w:val="28"/>
          <w:szCs w:val="28"/>
        </w:rPr>
      </w:pPr>
      <w:r w:rsidRPr="005C2CD4">
        <w:rPr>
          <w:b/>
          <w:sz w:val="28"/>
          <w:szCs w:val="28"/>
        </w:rPr>
        <w:t xml:space="preserve">KISI-KISI </w:t>
      </w:r>
      <w:r w:rsidR="00A11E96" w:rsidRPr="005C2CD4">
        <w:rPr>
          <w:b/>
          <w:sz w:val="28"/>
          <w:szCs w:val="28"/>
        </w:rPr>
        <w:t xml:space="preserve">UJIAN SEKOLAH </w:t>
      </w:r>
      <w:r w:rsidR="00402A43" w:rsidRPr="005C2CD4">
        <w:rPr>
          <w:b/>
          <w:sz w:val="28"/>
          <w:szCs w:val="28"/>
        </w:rPr>
        <w:t>(</w:t>
      </w:r>
      <w:r w:rsidR="00A11E96" w:rsidRPr="005C2CD4">
        <w:rPr>
          <w:b/>
          <w:sz w:val="28"/>
          <w:szCs w:val="28"/>
        </w:rPr>
        <w:t>US</w:t>
      </w:r>
      <w:r w:rsidR="00402A43" w:rsidRPr="005C2CD4">
        <w:rPr>
          <w:b/>
          <w:sz w:val="28"/>
          <w:szCs w:val="28"/>
        </w:rPr>
        <w:t>)</w:t>
      </w:r>
    </w:p>
    <w:p w14:paraId="3F3D36E6" w14:textId="0990A81C" w:rsidR="00790693" w:rsidRPr="00BF787A" w:rsidRDefault="00A11E96" w:rsidP="00790693">
      <w:pPr>
        <w:jc w:val="center"/>
        <w:rPr>
          <w:b/>
          <w:sz w:val="28"/>
          <w:szCs w:val="28"/>
          <w:lang w:val="en-US"/>
        </w:rPr>
      </w:pPr>
      <w:r w:rsidRPr="005C2CD4">
        <w:rPr>
          <w:b/>
          <w:sz w:val="28"/>
          <w:szCs w:val="28"/>
        </w:rPr>
        <w:t>TAHUN PELAJARAN 20</w:t>
      </w:r>
      <w:r w:rsidR="0077600E">
        <w:rPr>
          <w:b/>
          <w:sz w:val="28"/>
          <w:szCs w:val="28"/>
        </w:rPr>
        <w:t>...</w:t>
      </w:r>
      <w:r w:rsidR="00790693" w:rsidRPr="005C2CD4">
        <w:rPr>
          <w:b/>
          <w:sz w:val="28"/>
          <w:szCs w:val="28"/>
        </w:rPr>
        <w:t>/20</w:t>
      </w:r>
      <w:r w:rsidR="0077600E">
        <w:rPr>
          <w:b/>
          <w:sz w:val="28"/>
          <w:szCs w:val="28"/>
        </w:rPr>
        <w:t>...</w:t>
      </w:r>
    </w:p>
    <w:p w14:paraId="2A6FDFF6" w14:textId="77777777" w:rsidR="00790693" w:rsidRPr="005C2CD4" w:rsidRDefault="00790693"/>
    <w:p w14:paraId="20EFA202" w14:textId="77777777" w:rsidR="00790693" w:rsidRPr="005C2CD4" w:rsidRDefault="00790693"/>
    <w:p w14:paraId="2426DEB3" w14:textId="77777777" w:rsidR="00790693" w:rsidRPr="005C2CD4" w:rsidRDefault="00790693">
      <w:r w:rsidRPr="005C2CD4">
        <w:t>Satuan Pendidikan</w:t>
      </w:r>
      <w:r w:rsidRPr="005C2CD4">
        <w:tab/>
        <w:t>:  SMP</w:t>
      </w:r>
      <w:r w:rsidRPr="005C2CD4">
        <w:tab/>
      </w:r>
      <w:r w:rsidR="008C50BF" w:rsidRPr="005C2CD4">
        <w:t>/ MTs</w:t>
      </w:r>
      <w:r w:rsidRPr="005C2CD4">
        <w:tab/>
      </w:r>
      <w:r w:rsidRPr="005C2CD4">
        <w:tab/>
      </w:r>
      <w:r w:rsidRPr="005C2CD4">
        <w:tab/>
      </w:r>
      <w:r w:rsidRPr="005C2CD4">
        <w:tab/>
      </w:r>
      <w:r w:rsidRPr="005C2CD4">
        <w:tab/>
      </w:r>
      <w:r w:rsidRPr="005C2CD4">
        <w:tab/>
      </w:r>
      <w:r w:rsidRPr="005C2CD4">
        <w:tab/>
      </w:r>
      <w:r w:rsidRPr="005C2CD4">
        <w:tab/>
      </w:r>
      <w:r w:rsidRPr="005C2CD4">
        <w:tab/>
      </w:r>
      <w:r w:rsidRPr="005C2CD4">
        <w:tab/>
      </w:r>
      <w:r w:rsidRPr="005C2CD4">
        <w:tab/>
        <w:t>Waktu</w:t>
      </w:r>
      <w:r w:rsidRPr="005C2CD4">
        <w:tab/>
      </w:r>
      <w:r w:rsidRPr="005C2CD4">
        <w:tab/>
        <w:t>:  90 Menit</w:t>
      </w:r>
    </w:p>
    <w:p w14:paraId="023A46CF" w14:textId="77777777" w:rsidR="00790693" w:rsidRPr="005C2CD4" w:rsidRDefault="00790693">
      <w:r w:rsidRPr="005C2CD4">
        <w:t>Mata Pelajaran</w:t>
      </w:r>
      <w:r w:rsidRPr="005C2CD4">
        <w:tab/>
        <w:t>:  PRAKARYA</w:t>
      </w:r>
      <w:r w:rsidRPr="005C2CD4">
        <w:tab/>
      </w:r>
      <w:r w:rsidRPr="005C2CD4">
        <w:tab/>
      </w:r>
      <w:r w:rsidRPr="005C2CD4">
        <w:tab/>
      </w:r>
      <w:r w:rsidRPr="005C2CD4">
        <w:tab/>
      </w:r>
      <w:r w:rsidRPr="005C2CD4">
        <w:tab/>
      </w:r>
      <w:r w:rsidRPr="005C2CD4">
        <w:tab/>
      </w:r>
      <w:r w:rsidRPr="005C2CD4">
        <w:tab/>
      </w:r>
      <w:r w:rsidRPr="005C2CD4">
        <w:tab/>
      </w:r>
      <w:r w:rsidRPr="005C2CD4">
        <w:tab/>
      </w:r>
      <w:r w:rsidRPr="005C2CD4">
        <w:tab/>
        <w:t>Jenis Soal</w:t>
      </w:r>
      <w:r w:rsidRPr="005C2CD4">
        <w:tab/>
        <w:t>:  40 Pilihan Ganda + 5 Uraian</w:t>
      </w:r>
    </w:p>
    <w:p w14:paraId="10BB1525" w14:textId="32658097" w:rsidR="00790693" w:rsidRPr="007051A5" w:rsidRDefault="00A11E96">
      <w:pPr>
        <w:rPr>
          <w:lang w:val="en-US"/>
        </w:rPr>
      </w:pPr>
      <w:r w:rsidRPr="005C2CD4">
        <w:t>Kelas</w:t>
      </w:r>
      <w:r w:rsidRPr="005C2CD4">
        <w:tab/>
      </w:r>
      <w:r w:rsidRPr="005C2CD4">
        <w:tab/>
      </w:r>
      <w:r w:rsidR="00790693" w:rsidRPr="005C2CD4">
        <w:tab/>
        <w:t xml:space="preserve">:  </w:t>
      </w:r>
      <w:r w:rsidRPr="005C2CD4">
        <w:t>IX</w:t>
      </w:r>
      <w:r w:rsidRPr="005C2CD4">
        <w:tab/>
      </w:r>
      <w:r w:rsidR="00790693" w:rsidRPr="005C2CD4">
        <w:tab/>
      </w:r>
      <w:r w:rsidR="00790693" w:rsidRPr="005C2CD4">
        <w:tab/>
      </w:r>
      <w:r w:rsidR="00790693" w:rsidRPr="005C2CD4">
        <w:tab/>
      </w:r>
      <w:r w:rsidR="00790693" w:rsidRPr="005C2CD4">
        <w:tab/>
      </w:r>
      <w:r w:rsidR="00790693" w:rsidRPr="005C2CD4">
        <w:tab/>
      </w:r>
      <w:r w:rsidR="00790693" w:rsidRPr="005C2CD4">
        <w:tab/>
      </w:r>
      <w:r w:rsidR="00790693" w:rsidRPr="005C2CD4">
        <w:tab/>
      </w:r>
      <w:r w:rsidR="00790693" w:rsidRPr="005C2CD4">
        <w:tab/>
      </w:r>
      <w:r w:rsidR="00790693" w:rsidRPr="005C2CD4">
        <w:tab/>
      </w:r>
      <w:r w:rsidR="00790693" w:rsidRPr="005C2CD4">
        <w:tab/>
      </w:r>
      <w:r w:rsidR="00790693" w:rsidRPr="005C2CD4">
        <w:tab/>
        <w:t>Penyusun</w:t>
      </w:r>
      <w:r w:rsidR="00790693" w:rsidRPr="005C2CD4">
        <w:tab/>
        <w:t>:</w:t>
      </w:r>
      <w:r w:rsidR="00C40772" w:rsidRPr="005C2CD4">
        <w:t xml:space="preserve">  </w:t>
      </w:r>
      <w:r w:rsidR="007051A5">
        <w:rPr>
          <w:lang w:val="en-US"/>
        </w:rPr>
        <w:t>Ikhwanto</w:t>
      </w:r>
    </w:p>
    <w:p w14:paraId="7426EAC8" w14:textId="77777777" w:rsidR="00790693" w:rsidRPr="005C2CD4" w:rsidRDefault="00790693">
      <w:r w:rsidRPr="005C2CD4">
        <w:t>Kurikulum Acuan</w:t>
      </w:r>
      <w:r w:rsidRPr="005C2CD4">
        <w:tab/>
        <w:t>:  Kurikulum 2013</w:t>
      </w:r>
    </w:p>
    <w:p w14:paraId="1409F04C" w14:textId="3E3C87BA" w:rsidR="00790693" w:rsidRPr="005C2CD4" w:rsidRDefault="00790693"/>
    <w:tbl>
      <w:tblPr>
        <w:tblStyle w:val="TableGrid"/>
        <w:tblW w:w="15872" w:type="dxa"/>
        <w:tblInd w:w="108" w:type="dxa"/>
        <w:tblLayout w:type="fixed"/>
        <w:tblLook w:val="04A0" w:firstRow="1" w:lastRow="0" w:firstColumn="1" w:lastColumn="0" w:noHBand="0" w:noVBand="1"/>
      </w:tblPr>
      <w:tblGrid>
        <w:gridCol w:w="782"/>
        <w:gridCol w:w="2410"/>
        <w:gridCol w:w="1790"/>
        <w:gridCol w:w="4719"/>
        <w:gridCol w:w="403"/>
        <w:gridCol w:w="403"/>
        <w:gridCol w:w="403"/>
        <w:gridCol w:w="403"/>
        <w:gridCol w:w="403"/>
        <w:gridCol w:w="403"/>
        <w:gridCol w:w="1268"/>
        <w:gridCol w:w="977"/>
        <w:gridCol w:w="1508"/>
      </w:tblGrid>
      <w:tr w:rsidR="008C50BF" w:rsidRPr="005C2CD4" w14:paraId="3D0E9EA9" w14:textId="77777777" w:rsidTr="00D75DCE">
        <w:trPr>
          <w:trHeight w:val="505"/>
          <w:tblHeader/>
        </w:trPr>
        <w:tc>
          <w:tcPr>
            <w:tcW w:w="782" w:type="dxa"/>
            <w:vMerge w:val="restart"/>
            <w:shd w:val="clear" w:color="auto" w:fill="D9D9D9" w:themeFill="background1" w:themeFillShade="D9"/>
            <w:vAlign w:val="center"/>
          </w:tcPr>
          <w:p w14:paraId="5C544DFA" w14:textId="77777777" w:rsidR="008C50BF" w:rsidRPr="005C2CD4" w:rsidRDefault="008C50BF" w:rsidP="002F28D1">
            <w:pPr>
              <w:jc w:val="center"/>
            </w:pPr>
            <w:r w:rsidRPr="005C2CD4">
              <w:t>NO KD</w:t>
            </w:r>
          </w:p>
        </w:tc>
        <w:tc>
          <w:tcPr>
            <w:tcW w:w="2410" w:type="dxa"/>
            <w:vMerge w:val="restart"/>
            <w:shd w:val="clear" w:color="auto" w:fill="D9D9D9" w:themeFill="background1" w:themeFillShade="D9"/>
            <w:vAlign w:val="center"/>
          </w:tcPr>
          <w:p w14:paraId="29405CC5" w14:textId="77777777" w:rsidR="008C50BF" w:rsidRPr="005C2CD4" w:rsidRDefault="008C50BF" w:rsidP="002F28D1">
            <w:pPr>
              <w:jc w:val="center"/>
            </w:pPr>
            <w:r w:rsidRPr="005C2CD4">
              <w:t>KOMPETENSI DASAR</w:t>
            </w:r>
          </w:p>
        </w:tc>
        <w:tc>
          <w:tcPr>
            <w:tcW w:w="1790" w:type="dxa"/>
            <w:vMerge w:val="restart"/>
            <w:shd w:val="clear" w:color="auto" w:fill="D9D9D9" w:themeFill="background1" w:themeFillShade="D9"/>
            <w:vAlign w:val="center"/>
          </w:tcPr>
          <w:p w14:paraId="2533A917" w14:textId="77777777" w:rsidR="008C50BF" w:rsidRPr="005C2CD4" w:rsidRDefault="008C50BF" w:rsidP="002F28D1">
            <w:pPr>
              <w:jc w:val="center"/>
            </w:pPr>
            <w:r w:rsidRPr="005C2CD4">
              <w:t>MATERI ESENSIAL</w:t>
            </w:r>
          </w:p>
        </w:tc>
        <w:tc>
          <w:tcPr>
            <w:tcW w:w="4719" w:type="dxa"/>
            <w:vMerge w:val="restart"/>
            <w:shd w:val="clear" w:color="auto" w:fill="D9D9D9" w:themeFill="background1" w:themeFillShade="D9"/>
            <w:vAlign w:val="center"/>
          </w:tcPr>
          <w:p w14:paraId="49EAA1AF" w14:textId="77777777" w:rsidR="008C50BF" w:rsidRPr="005C2CD4" w:rsidRDefault="008C50BF" w:rsidP="002F28D1">
            <w:pPr>
              <w:jc w:val="center"/>
            </w:pPr>
            <w:r w:rsidRPr="005C2CD4">
              <w:t>INDIKATOR</w:t>
            </w:r>
          </w:p>
        </w:tc>
        <w:tc>
          <w:tcPr>
            <w:tcW w:w="2418" w:type="dxa"/>
            <w:gridSpan w:val="6"/>
            <w:shd w:val="clear" w:color="auto" w:fill="D9D9D9" w:themeFill="background1" w:themeFillShade="D9"/>
            <w:vAlign w:val="center"/>
          </w:tcPr>
          <w:p w14:paraId="4949979B" w14:textId="77777777" w:rsidR="008C50BF" w:rsidRPr="005C2CD4" w:rsidRDefault="008C50BF" w:rsidP="002F28D1">
            <w:pPr>
              <w:jc w:val="center"/>
            </w:pPr>
            <w:r w:rsidRPr="005C2CD4">
              <w:t>LEVEL KOGNITIF</w:t>
            </w:r>
          </w:p>
        </w:tc>
        <w:tc>
          <w:tcPr>
            <w:tcW w:w="1268" w:type="dxa"/>
            <w:vMerge w:val="restart"/>
            <w:shd w:val="clear" w:color="auto" w:fill="D9D9D9" w:themeFill="background1" w:themeFillShade="D9"/>
            <w:vAlign w:val="center"/>
          </w:tcPr>
          <w:p w14:paraId="2749F7C4" w14:textId="77777777" w:rsidR="008C50BF" w:rsidRPr="005C2CD4" w:rsidRDefault="008C50BF" w:rsidP="002F28D1">
            <w:pPr>
              <w:jc w:val="center"/>
            </w:pPr>
            <w:r w:rsidRPr="005C2CD4">
              <w:t>BENTUK SOAL</w:t>
            </w:r>
          </w:p>
        </w:tc>
        <w:tc>
          <w:tcPr>
            <w:tcW w:w="977" w:type="dxa"/>
            <w:vMerge w:val="restart"/>
            <w:shd w:val="clear" w:color="auto" w:fill="D9D9D9" w:themeFill="background1" w:themeFillShade="D9"/>
            <w:vAlign w:val="center"/>
          </w:tcPr>
          <w:p w14:paraId="5BB2E79A" w14:textId="77777777" w:rsidR="008C50BF" w:rsidRPr="005C2CD4" w:rsidRDefault="008C50BF" w:rsidP="002F28D1">
            <w:pPr>
              <w:jc w:val="center"/>
            </w:pPr>
            <w:r w:rsidRPr="005C2CD4">
              <w:t>NO SOAL</w:t>
            </w:r>
          </w:p>
        </w:tc>
        <w:tc>
          <w:tcPr>
            <w:tcW w:w="1508" w:type="dxa"/>
            <w:vMerge w:val="restart"/>
            <w:shd w:val="clear" w:color="auto" w:fill="D9D9D9" w:themeFill="background1" w:themeFillShade="D9"/>
            <w:vAlign w:val="center"/>
          </w:tcPr>
          <w:p w14:paraId="796BF122" w14:textId="77777777" w:rsidR="008C50BF" w:rsidRPr="005C2CD4" w:rsidRDefault="008C50BF" w:rsidP="002F28D1">
            <w:pPr>
              <w:jc w:val="center"/>
            </w:pPr>
            <w:r w:rsidRPr="005C2CD4">
              <w:t>PEDOMAN SKOR</w:t>
            </w:r>
          </w:p>
        </w:tc>
      </w:tr>
      <w:tr w:rsidR="00D75DCE" w:rsidRPr="005C2CD4" w14:paraId="3AEEA74B" w14:textId="77777777" w:rsidTr="00D75DCE">
        <w:trPr>
          <w:trHeight w:val="421"/>
          <w:tblHeader/>
        </w:trPr>
        <w:tc>
          <w:tcPr>
            <w:tcW w:w="782" w:type="dxa"/>
            <w:vMerge/>
            <w:shd w:val="clear" w:color="auto" w:fill="D9D9D9" w:themeFill="background1" w:themeFillShade="D9"/>
            <w:vAlign w:val="center"/>
          </w:tcPr>
          <w:p w14:paraId="74E9963A" w14:textId="77777777" w:rsidR="008C50BF" w:rsidRPr="005C2CD4" w:rsidRDefault="008C50BF" w:rsidP="002F28D1">
            <w:pPr>
              <w:jc w:val="center"/>
            </w:pPr>
          </w:p>
        </w:tc>
        <w:tc>
          <w:tcPr>
            <w:tcW w:w="2410" w:type="dxa"/>
            <w:vMerge/>
            <w:shd w:val="clear" w:color="auto" w:fill="D9D9D9" w:themeFill="background1" w:themeFillShade="D9"/>
            <w:vAlign w:val="center"/>
          </w:tcPr>
          <w:p w14:paraId="4035314C" w14:textId="77777777" w:rsidR="008C50BF" w:rsidRPr="005C2CD4" w:rsidRDefault="008C50BF" w:rsidP="002F28D1">
            <w:pPr>
              <w:jc w:val="center"/>
            </w:pPr>
          </w:p>
        </w:tc>
        <w:tc>
          <w:tcPr>
            <w:tcW w:w="1790" w:type="dxa"/>
            <w:vMerge/>
            <w:shd w:val="clear" w:color="auto" w:fill="D9D9D9" w:themeFill="background1" w:themeFillShade="D9"/>
            <w:vAlign w:val="center"/>
          </w:tcPr>
          <w:p w14:paraId="53B0FEC2" w14:textId="77777777" w:rsidR="008C50BF" w:rsidRPr="005C2CD4" w:rsidRDefault="008C50BF" w:rsidP="002F28D1">
            <w:pPr>
              <w:jc w:val="center"/>
            </w:pPr>
          </w:p>
        </w:tc>
        <w:tc>
          <w:tcPr>
            <w:tcW w:w="4719" w:type="dxa"/>
            <w:vMerge/>
            <w:shd w:val="clear" w:color="auto" w:fill="D9D9D9" w:themeFill="background1" w:themeFillShade="D9"/>
            <w:vAlign w:val="center"/>
          </w:tcPr>
          <w:p w14:paraId="482A43A0" w14:textId="77777777" w:rsidR="008C50BF" w:rsidRPr="005C2CD4" w:rsidRDefault="008C50BF" w:rsidP="002F28D1">
            <w:pPr>
              <w:jc w:val="center"/>
            </w:pPr>
          </w:p>
        </w:tc>
        <w:tc>
          <w:tcPr>
            <w:tcW w:w="403" w:type="dxa"/>
            <w:shd w:val="clear" w:color="auto" w:fill="D9D9D9" w:themeFill="background1" w:themeFillShade="D9"/>
            <w:vAlign w:val="center"/>
          </w:tcPr>
          <w:p w14:paraId="1871213A" w14:textId="77777777" w:rsidR="008C50BF" w:rsidRPr="005C2CD4" w:rsidRDefault="008C50BF" w:rsidP="002F28D1">
            <w:pPr>
              <w:jc w:val="center"/>
            </w:pPr>
            <w:r w:rsidRPr="005C2CD4">
              <w:t>1</w:t>
            </w:r>
          </w:p>
        </w:tc>
        <w:tc>
          <w:tcPr>
            <w:tcW w:w="403" w:type="dxa"/>
            <w:shd w:val="clear" w:color="auto" w:fill="D9D9D9" w:themeFill="background1" w:themeFillShade="D9"/>
            <w:vAlign w:val="center"/>
          </w:tcPr>
          <w:p w14:paraId="47146837" w14:textId="77777777" w:rsidR="008C50BF" w:rsidRPr="005C2CD4" w:rsidRDefault="008C50BF" w:rsidP="002F28D1">
            <w:pPr>
              <w:jc w:val="center"/>
            </w:pPr>
            <w:r w:rsidRPr="005C2CD4">
              <w:t>2</w:t>
            </w:r>
          </w:p>
        </w:tc>
        <w:tc>
          <w:tcPr>
            <w:tcW w:w="403" w:type="dxa"/>
            <w:shd w:val="clear" w:color="auto" w:fill="D9D9D9" w:themeFill="background1" w:themeFillShade="D9"/>
            <w:vAlign w:val="center"/>
          </w:tcPr>
          <w:p w14:paraId="74EEDE05" w14:textId="77777777" w:rsidR="008C50BF" w:rsidRPr="005C2CD4" w:rsidRDefault="008C50BF" w:rsidP="002F28D1">
            <w:pPr>
              <w:jc w:val="center"/>
            </w:pPr>
            <w:r w:rsidRPr="005C2CD4">
              <w:t>3</w:t>
            </w:r>
          </w:p>
        </w:tc>
        <w:tc>
          <w:tcPr>
            <w:tcW w:w="403" w:type="dxa"/>
            <w:shd w:val="clear" w:color="auto" w:fill="D9D9D9" w:themeFill="background1" w:themeFillShade="D9"/>
            <w:vAlign w:val="center"/>
          </w:tcPr>
          <w:p w14:paraId="0AC85011" w14:textId="77777777" w:rsidR="008C50BF" w:rsidRPr="005C2CD4" w:rsidRDefault="008C50BF" w:rsidP="002F28D1">
            <w:pPr>
              <w:jc w:val="center"/>
            </w:pPr>
            <w:r w:rsidRPr="005C2CD4">
              <w:t>4</w:t>
            </w:r>
          </w:p>
        </w:tc>
        <w:tc>
          <w:tcPr>
            <w:tcW w:w="403" w:type="dxa"/>
            <w:shd w:val="clear" w:color="auto" w:fill="D9D9D9" w:themeFill="background1" w:themeFillShade="D9"/>
            <w:vAlign w:val="center"/>
          </w:tcPr>
          <w:p w14:paraId="41B46588" w14:textId="77777777" w:rsidR="008C50BF" w:rsidRPr="005C2CD4" w:rsidRDefault="008C50BF" w:rsidP="002F28D1">
            <w:pPr>
              <w:jc w:val="center"/>
            </w:pPr>
            <w:r w:rsidRPr="005C2CD4">
              <w:t>5</w:t>
            </w:r>
          </w:p>
        </w:tc>
        <w:tc>
          <w:tcPr>
            <w:tcW w:w="403" w:type="dxa"/>
            <w:shd w:val="clear" w:color="auto" w:fill="D9D9D9" w:themeFill="background1" w:themeFillShade="D9"/>
            <w:vAlign w:val="center"/>
          </w:tcPr>
          <w:p w14:paraId="40A7E594" w14:textId="77777777" w:rsidR="008C50BF" w:rsidRPr="005C2CD4" w:rsidRDefault="008C50BF" w:rsidP="002F28D1">
            <w:pPr>
              <w:jc w:val="center"/>
            </w:pPr>
            <w:r w:rsidRPr="005C2CD4">
              <w:t>6</w:t>
            </w:r>
          </w:p>
        </w:tc>
        <w:tc>
          <w:tcPr>
            <w:tcW w:w="1268" w:type="dxa"/>
            <w:vMerge/>
            <w:shd w:val="clear" w:color="auto" w:fill="D9D9D9" w:themeFill="background1" w:themeFillShade="D9"/>
            <w:vAlign w:val="center"/>
          </w:tcPr>
          <w:p w14:paraId="041F2A13" w14:textId="77777777" w:rsidR="008C50BF" w:rsidRPr="005C2CD4" w:rsidRDefault="008C50BF" w:rsidP="002F28D1">
            <w:pPr>
              <w:jc w:val="center"/>
            </w:pPr>
          </w:p>
        </w:tc>
        <w:tc>
          <w:tcPr>
            <w:tcW w:w="977" w:type="dxa"/>
            <w:vMerge/>
            <w:shd w:val="clear" w:color="auto" w:fill="D9D9D9" w:themeFill="background1" w:themeFillShade="D9"/>
            <w:vAlign w:val="center"/>
          </w:tcPr>
          <w:p w14:paraId="3A9DBD12" w14:textId="77777777" w:rsidR="008C50BF" w:rsidRPr="005C2CD4" w:rsidRDefault="008C50BF" w:rsidP="002F28D1">
            <w:pPr>
              <w:jc w:val="center"/>
            </w:pPr>
          </w:p>
        </w:tc>
        <w:tc>
          <w:tcPr>
            <w:tcW w:w="1508" w:type="dxa"/>
            <w:vMerge/>
            <w:shd w:val="clear" w:color="auto" w:fill="D9D9D9" w:themeFill="background1" w:themeFillShade="D9"/>
            <w:vAlign w:val="center"/>
          </w:tcPr>
          <w:p w14:paraId="506B2EC9" w14:textId="77777777" w:rsidR="008C50BF" w:rsidRPr="005C2CD4" w:rsidRDefault="008C50BF" w:rsidP="002F28D1">
            <w:pPr>
              <w:jc w:val="center"/>
            </w:pPr>
          </w:p>
        </w:tc>
      </w:tr>
      <w:tr w:rsidR="002F28D1" w:rsidRPr="005C2CD4" w14:paraId="12B07CA8" w14:textId="77777777" w:rsidTr="00D75DCE">
        <w:trPr>
          <w:trHeight w:val="414"/>
        </w:trPr>
        <w:tc>
          <w:tcPr>
            <w:tcW w:w="15872" w:type="dxa"/>
            <w:gridSpan w:val="13"/>
            <w:vAlign w:val="center"/>
          </w:tcPr>
          <w:p w14:paraId="7094ACA7" w14:textId="77777777" w:rsidR="002F28D1" w:rsidRPr="005C2CD4" w:rsidRDefault="002F28D1" w:rsidP="00CA353E">
            <w:pPr>
              <w:rPr>
                <w:b/>
              </w:rPr>
            </w:pPr>
            <w:r w:rsidRPr="005C2CD4">
              <w:rPr>
                <w:b/>
              </w:rPr>
              <w:t>ASPEK KERAJINAN</w:t>
            </w:r>
          </w:p>
        </w:tc>
      </w:tr>
      <w:tr w:rsidR="008C50BF" w:rsidRPr="005C2CD4" w14:paraId="5D1D1ECD" w14:textId="77777777" w:rsidTr="00D75DCE">
        <w:trPr>
          <w:trHeight w:val="561"/>
        </w:trPr>
        <w:tc>
          <w:tcPr>
            <w:tcW w:w="782" w:type="dxa"/>
            <w:vMerge w:val="restart"/>
          </w:tcPr>
          <w:p w14:paraId="17AAE16C" w14:textId="77777777" w:rsidR="008C50BF" w:rsidRPr="005C2CD4" w:rsidRDefault="008C50BF" w:rsidP="006A1037">
            <w:pPr>
              <w:jc w:val="center"/>
            </w:pPr>
            <w:r w:rsidRPr="005C2CD4">
              <w:t>3.1</w:t>
            </w:r>
          </w:p>
        </w:tc>
        <w:tc>
          <w:tcPr>
            <w:tcW w:w="2410" w:type="dxa"/>
            <w:vMerge w:val="restart"/>
          </w:tcPr>
          <w:p w14:paraId="11969C0B" w14:textId="77777777" w:rsidR="008C50BF" w:rsidRPr="005C2CD4" w:rsidRDefault="008C50BF" w:rsidP="006A1037">
            <w:pPr>
              <w:jc w:val="both"/>
              <w:rPr>
                <w:rFonts w:eastAsia="Calibri" w:cs="Times New Roman"/>
                <w:szCs w:val="24"/>
              </w:rPr>
            </w:pPr>
            <w:r w:rsidRPr="005C2CD4">
              <w:rPr>
                <w:rFonts w:cs="Times New Roman"/>
                <w:szCs w:val="24"/>
              </w:rPr>
              <w:t>Memahami pengetahuan tentang jenis, sifat, karakter dan teknik pengolahan serat dan tekstil.</w:t>
            </w:r>
          </w:p>
        </w:tc>
        <w:tc>
          <w:tcPr>
            <w:tcW w:w="1790" w:type="dxa"/>
            <w:vMerge w:val="restart"/>
          </w:tcPr>
          <w:p w14:paraId="59ED0120" w14:textId="77777777" w:rsidR="008C50BF" w:rsidRPr="005C2CD4" w:rsidRDefault="008C50BF" w:rsidP="006A1037">
            <w:r w:rsidRPr="005C2CD4">
              <w:t>Kerajinan Serat</w:t>
            </w:r>
          </w:p>
        </w:tc>
        <w:tc>
          <w:tcPr>
            <w:tcW w:w="4719" w:type="dxa"/>
            <w:vAlign w:val="center"/>
          </w:tcPr>
          <w:p w14:paraId="74510C20" w14:textId="77777777" w:rsidR="008C50BF" w:rsidRPr="00A2555C" w:rsidRDefault="008C50BF" w:rsidP="004D05E8">
            <w:pPr>
              <w:jc w:val="both"/>
              <w:rPr>
                <w:lang w:val="en-US"/>
              </w:rPr>
            </w:pPr>
            <w:r w:rsidRPr="00A2555C">
              <w:t xml:space="preserve">Peserta didik dapat </w:t>
            </w:r>
            <w:r w:rsidRPr="00A2555C">
              <w:rPr>
                <w:b/>
              </w:rPr>
              <w:t>menganalisis</w:t>
            </w:r>
            <w:r w:rsidRPr="00A2555C">
              <w:t xml:space="preserve"> </w:t>
            </w:r>
            <w:r w:rsidR="004D05E8" w:rsidRPr="00A2555C">
              <w:rPr>
                <w:rFonts w:cs="Times New Roman"/>
                <w:szCs w:val="24"/>
                <w:lang w:val="en-US"/>
              </w:rPr>
              <w:t xml:space="preserve">Negara pertama penghasil serat </w:t>
            </w:r>
          </w:p>
        </w:tc>
        <w:tc>
          <w:tcPr>
            <w:tcW w:w="403" w:type="dxa"/>
            <w:vAlign w:val="center"/>
          </w:tcPr>
          <w:p w14:paraId="644B3038" w14:textId="77777777" w:rsidR="008C50BF" w:rsidRPr="005C2CD4" w:rsidRDefault="008C50BF" w:rsidP="006A1037">
            <w:pPr>
              <w:jc w:val="center"/>
            </w:pPr>
          </w:p>
        </w:tc>
        <w:tc>
          <w:tcPr>
            <w:tcW w:w="403" w:type="dxa"/>
            <w:vAlign w:val="center"/>
          </w:tcPr>
          <w:p w14:paraId="3385B347" w14:textId="77777777" w:rsidR="008C50BF" w:rsidRPr="005C2CD4" w:rsidRDefault="008C50BF" w:rsidP="006A1037">
            <w:pPr>
              <w:jc w:val="center"/>
            </w:pPr>
          </w:p>
        </w:tc>
        <w:tc>
          <w:tcPr>
            <w:tcW w:w="403" w:type="dxa"/>
            <w:vAlign w:val="center"/>
          </w:tcPr>
          <w:p w14:paraId="2B3B89F4" w14:textId="77777777" w:rsidR="008C50BF" w:rsidRPr="005C2CD4" w:rsidRDefault="008C50BF" w:rsidP="006A1037">
            <w:pPr>
              <w:jc w:val="center"/>
            </w:pPr>
          </w:p>
        </w:tc>
        <w:tc>
          <w:tcPr>
            <w:tcW w:w="403" w:type="dxa"/>
            <w:vAlign w:val="center"/>
          </w:tcPr>
          <w:p w14:paraId="26282358" w14:textId="77777777" w:rsidR="008C50BF" w:rsidRPr="005C2CD4" w:rsidRDefault="002F28D1" w:rsidP="002F28D1">
            <w:pPr>
              <w:jc w:val="center"/>
            </w:pPr>
            <w:r w:rsidRPr="005C2CD4">
              <w:rPr>
                <w:rFonts w:cs="Times New Roman"/>
              </w:rPr>
              <w:t>√</w:t>
            </w:r>
          </w:p>
        </w:tc>
        <w:tc>
          <w:tcPr>
            <w:tcW w:w="403" w:type="dxa"/>
          </w:tcPr>
          <w:p w14:paraId="6CE0A84E" w14:textId="77777777" w:rsidR="008C50BF" w:rsidRPr="005C2CD4" w:rsidRDefault="008C50BF" w:rsidP="006A1037">
            <w:pPr>
              <w:jc w:val="center"/>
            </w:pPr>
          </w:p>
        </w:tc>
        <w:tc>
          <w:tcPr>
            <w:tcW w:w="403" w:type="dxa"/>
          </w:tcPr>
          <w:p w14:paraId="01A5A12A" w14:textId="77777777" w:rsidR="008C50BF" w:rsidRPr="005C2CD4" w:rsidRDefault="008C50BF" w:rsidP="006A1037">
            <w:pPr>
              <w:jc w:val="center"/>
            </w:pPr>
          </w:p>
        </w:tc>
        <w:tc>
          <w:tcPr>
            <w:tcW w:w="1268" w:type="dxa"/>
            <w:vAlign w:val="center"/>
          </w:tcPr>
          <w:p w14:paraId="4A24803B" w14:textId="77777777" w:rsidR="008C50BF" w:rsidRPr="005C2CD4" w:rsidRDefault="008C50BF" w:rsidP="006A1037">
            <w:pPr>
              <w:jc w:val="center"/>
            </w:pPr>
            <w:r w:rsidRPr="005C2CD4">
              <w:t>PG</w:t>
            </w:r>
          </w:p>
        </w:tc>
        <w:tc>
          <w:tcPr>
            <w:tcW w:w="977" w:type="dxa"/>
            <w:vAlign w:val="center"/>
          </w:tcPr>
          <w:p w14:paraId="75582535" w14:textId="77777777" w:rsidR="008C50BF" w:rsidRPr="005C2CD4" w:rsidRDefault="008C50BF" w:rsidP="006A1037">
            <w:pPr>
              <w:jc w:val="center"/>
            </w:pPr>
            <w:r w:rsidRPr="005C2CD4">
              <w:t>1</w:t>
            </w:r>
          </w:p>
        </w:tc>
        <w:tc>
          <w:tcPr>
            <w:tcW w:w="1508" w:type="dxa"/>
            <w:vAlign w:val="center"/>
          </w:tcPr>
          <w:p w14:paraId="51985C63" w14:textId="77777777" w:rsidR="008C50BF" w:rsidRPr="005C2CD4" w:rsidRDefault="008C50BF" w:rsidP="006A1037">
            <w:pPr>
              <w:jc w:val="center"/>
            </w:pPr>
            <w:r w:rsidRPr="005C2CD4">
              <w:t>2</w:t>
            </w:r>
          </w:p>
        </w:tc>
      </w:tr>
      <w:tr w:rsidR="008C50BF" w:rsidRPr="005C2CD4" w14:paraId="651407C2" w14:textId="77777777" w:rsidTr="00D75DCE">
        <w:tc>
          <w:tcPr>
            <w:tcW w:w="782" w:type="dxa"/>
            <w:vMerge/>
          </w:tcPr>
          <w:p w14:paraId="41337A56" w14:textId="77777777" w:rsidR="008C50BF" w:rsidRPr="005C2CD4" w:rsidRDefault="008C50BF" w:rsidP="006A1037"/>
        </w:tc>
        <w:tc>
          <w:tcPr>
            <w:tcW w:w="2410" w:type="dxa"/>
            <w:vMerge/>
          </w:tcPr>
          <w:p w14:paraId="6EE9033D" w14:textId="77777777" w:rsidR="008C50BF" w:rsidRPr="005C2CD4" w:rsidRDefault="008C50BF" w:rsidP="006A1037"/>
        </w:tc>
        <w:tc>
          <w:tcPr>
            <w:tcW w:w="1790" w:type="dxa"/>
            <w:vMerge/>
          </w:tcPr>
          <w:p w14:paraId="7C2E3EBB" w14:textId="77777777" w:rsidR="008C50BF" w:rsidRPr="005C2CD4" w:rsidRDefault="008C50BF" w:rsidP="006A1037"/>
        </w:tc>
        <w:tc>
          <w:tcPr>
            <w:tcW w:w="4719" w:type="dxa"/>
            <w:vAlign w:val="center"/>
          </w:tcPr>
          <w:p w14:paraId="15298AA4" w14:textId="77777777" w:rsidR="008C50BF" w:rsidRPr="00A2555C" w:rsidRDefault="008C50BF" w:rsidP="004D05E8">
            <w:pPr>
              <w:jc w:val="both"/>
            </w:pPr>
            <w:r w:rsidRPr="00A2555C">
              <w:t xml:space="preserve">Peserta didik dapat </w:t>
            </w:r>
            <w:r w:rsidR="002F28D1" w:rsidRPr="00A2555C">
              <w:rPr>
                <w:b/>
              </w:rPr>
              <w:t>mengaplikasikan</w:t>
            </w:r>
            <w:r w:rsidRPr="00A2555C">
              <w:t xml:space="preserve"> </w:t>
            </w:r>
            <w:r w:rsidRPr="00A2555C">
              <w:rPr>
                <w:rFonts w:cs="Times New Roman"/>
                <w:szCs w:val="24"/>
              </w:rPr>
              <w:t xml:space="preserve">serat dari </w:t>
            </w:r>
            <w:r w:rsidR="004D05E8" w:rsidRPr="00A2555C">
              <w:rPr>
                <w:rFonts w:cs="Times New Roman"/>
                <w:szCs w:val="24"/>
                <w:lang w:val="en-US"/>
              </w:rPr>
              <w:t>biji</w:t>
            </w:r>
            <w:r w:rsidRPr="00A2555C">
              <w:rPr>
                <w:rFonts w:cs="Times New Roman"/>
                <w:szCs w:val="24"/>
              </w:rPr>
              <w:t xml:space="preserve"> sebagai bahan baku produk tekstil</w:t>
            </w:r>
          </w:p>
        </w:tc>
        <w:tc>
          <w:tcPr>
            <w:tcW w:w="403" w:type="dxa"/>
            <w:vAlign w:val="center"/>
          </w:tcPr>
          <w:p w14:paraId="75B86F0C" w14:textId="77777777" w:rsidR="008C50BF" w:rsidRPr="005C2CD4" w:rsidRDefault="008C50BF" w:rsidP="006A1037">
            <w:pPr>
              <w:jc w:val="center"/>
            </w:pPr>
          </w:p>
        </w:tc>
        <w:tc>
          <w:tcPr>
            <w:tcW w:w="403" w:type="dxa"/>
            <w:vAlign w:val="center"/>
          </w:tcPr>
          <w:p w14:paraId="3F890569" w14:textId="77777777" w:rsidR="008C50BF" w:rsidRPr="005C2CD4" w:rsidRDefault="008C50BF" w:rsidP="006A1037">
            <w:pPr>
              <w:jc w:val="center"/>
            </w:pPr>
          </w:p>
        </w:tc>
        <w:tc>
          <w:tcPr>
            <w:tcW w:w="403" w:type="dxa"/>
            <w:vAlign w:val="center"/>
          </w:tcPr>
          <w:p w14:paraId="06A17646" w14:textId="77777777" w:rsidR="008C50BF" w:rsidRPr="005C2CD4" w:rsidRDefault="002F28D1" w:rsidP="006A1037">
            <w:pPr>
              <w:jc w:val="center"/>
            </w:pPr>
            <w:r w:rsidRPr="005C2CD4">
              <w:rPr>
                <w:rFonts w:cs="Times New Roman"/>
              </w:rPr>
              <w:t>√</w:t>
            </w:r>
          </w:p>
        </w:tc>
        <w:tc>
          <w:tcPr>
            <w:tcW w:w="403" w:type="dxa"/>
          </w:tcPr>
          <w:p w14:paraId="7B4308D5" w14:textId="77777777" w:rsidR="008C50BF" w:rsidRPr="005C2CD4" w:rsidRDefault="008C50BF" w:rsidP="006A1037">
            <w:pPr>
              <w:jc w:val="center"/>
            </w:pPr>
          </w:p>
        </w:tc>
        <w:tc>
          <w:tcPr>
            <w:tcW w:w="403" w:type="dxa"/>
          </w:tcPr>
          <w:p w14:paraId="55B6D66D" w14:textId="77777777" w:rsidR="008C50BF" w:rsidRPr="005C2CD4" w:rsidRDefault="008C50BF" w:rsidP="006A1037">
            <w:pPr>
              <w:jc w:val="center"/>
            </w:pPr>
          </w:p>
        </w:tc>
        <w:tc>
          <w:tcPr>
            <w:tcW w:w="403" w:type="dxa"/>
          </w:tcPr>
          <w:p w14:paraId="624D07F6" w14:textId="77777777" w:rsidR="008C50BF" w:rsidRPr="005C2CD4" w:rsidRDefault="008C50BF" w:rsidP="006A1037">
            <w:pPr>
              <w:jc w:val="center"/>
            </w:pPr>
          </w:p>
        </w:tc>
        <w:tc>
          <w:tcPr>
            <w:tcW w:w="1268" w:type="dxa"/>
            <w:vAlign w:val="center"/>
          </w:tcPr>
          <w:p w14:paraId="40374594" w14:textId="77777777" w:rsidR="008C50BF" w:rsidRPr="005C2CD4" w:rsidRDefault="008C50BF" w:rsidP="006A1037">
            <w:pPr>
              <w:jc w:val="center"/>
            </w:pPr>
            <w:r w:rsidRPr="005C2CD4">
              <w:t>PG</w:t>
            </w:r>
          </w:p>
        </w:tc>
        <w:tc>
          <w:tcPr>
            <w:tcW w:w="977" w:type="dxa"/>
            <w:vAlign w:val="center"/>
          </w:tcPr>
          <w:p w14:paraId="2375171C" w14:textId="77777777" w:rsidR="008C50BF" w:rsidRPr="005C2CD4" w:rsidRDefault="008C50BF" w:rsidP="006A1037">
            <w:pPr>
              <w:jc w:val="center"/>
            </w:pPr>
            <w:r w:rsidRPr="005C2CD4">
              <w:t>2</w:t>
            </w:r>
          </w:p>
        </w:tc>
        <w:tc>
          <w:tcPr>
            <w:tcW w:w="1508" w:type="dxa"/>
            <w:vAlign w:val="center"/>
          </w:tcPr>
          <w:p w14:paraId="5E044691" w14:textId="77777777" w:rsidR="008C50BF" w:rsidRPr="005C2CD4" w:rsidRDefault="008C50BF" w:rsidP="006A1037">
            <w:pPr>
              <w:jc w:val="center"/>
            </w:pPr>
            <w:r w:rsidRPr="005C2CD4">
              <w:t>2</w:t>
            </w:r>
          </w:p>
        </w:tc>
      </w:tr>
      <w:tr w:rsidR="008C50BF" w:rsidRPr="005C2CD4" w14:paraId="4F1BACB6" w14:textId="77777777" w:rsidTr="00D75DCE">
        <w:trPr>
          <w:trHeight w:val="562"/>
        </w:trPr>
        <w:tc>
          <w:tcPr>
            <w:tcW w:w="782" w:type="dxa"/>
            <w:vMerge/>
          </w:tcPr>
          <w:p w14:paraId="4C7A8A92" w14:textId="77777777" w:rsidR="008C50BF" w:rsidRPr="005C2CD4" w:rsidRDefault="008C50BF" w:rsidP="006A1037"/>
        </w:tc>
        <w:tc>
          <w:tcPr>
            <w:tcW w:w="2410" w:type="dxa"/>
            <w:vMerge/>
          </w:tcPr>
          <w:p w14:paraId="1422EEDD" w14:textId="77777777" w:rsidR="008C50BF" w:rsidRPr="005C2CD4" w:rsidRDefault="008C50BF" w:rsidP="006A1037"/>
        </w:tc>
        <w:tc>
          <w:tcPr>
            <w:tcW w:w="1790" w:type="dxa"/>
            <w:vMerge/>
          </w:tcPr>
          <w:p w14:paraId="1B325660" w14:textId="77777777" w:rsidR="008C50BF" w:rsidRPr="005C2CD4" w:rsidRDefault="008C50BF" w:rsidP="006A1037"/>
        </w:tc>
        <w:tc>
          <w:tcPr>
            <w:tcW w:w="4719" w:type="dxa"/>
            <w:vAlign w:val="center"/>
          </w:tcPr>
          <w:p w14:paraId="75285C4A" w14:textId="77777777" w:rsidR="008C50BF" w:rsidRPr="00A2555C" w:rsidRDefault="008C50BF" w:rsidP="008C50BF">
            <w:pPr>
              <w:jc w:val="both"/>
            </w:pPr>
            <w:r w:rsidRPr="00A2555C">
              <w:t xml:space="preserve">Peserta didik dapat </w:t>
            </w:r>
            <w:r w:rsidRPr="00A2555C">
              <w:rPr>
                <w:b/>
              </w:rPr>
              <w:t>mengidentifikasi</w:t>
            </w:r>
            <w:r w:rsidRPr="00A2555C">
              <w:t xml:space="preserve"> teknik p</w:t>
            </w:r>
            <w:r w:rsidRPr="00A2555C">
              <w:rPr>
                <w:rFonts w:cs="Times New Roman"/>
                <w:bCs/>
                <w:szCs w:val="24"/>
              </w:rPr>
              <w:t>emintalan benang</w:t>
            </w:r>
          </w:p>
        </w:tc>
        <w:tc>
          <w:tcPr>
            <w:tcW w:w="403" w:type="dxa"/>
            <w:vAlign w:val="center"/>
          </w:tcPr>
          <w:p w14:paraId="286984A9" w14:textId="77777777" w:rsidR="008C50BF" w:rsidRPr="005C2CD4" w:rsidRDefault="008C50BF" w:rsidP="006A1037">
            <w:pPr>
              <w:jc w:val="center"/>
            </w:pPr>
            <w:r w:rsidRPr="005C2CD4">
              <w:rPr>
                <w:rFonts w:cs="Times New Roman"/>
              </w:rPr>
              <w:t>√</w:t>
            </w:r>
          </w:p>
        </w:tc>
        <w:tc>
          <w:tcPr>
            <w:tcW w:w="403" w:type="dxa"/>
            <w:vAlign w:val="center"/>
          </w:tcPr>
          <w:p w14:paraId="731311F2" w14:textId="77777777" w:rsidR="008C50BF" w:rsidRPr="005C2CD4" w:rsidRDefault="008C50BF" w:rsidP="006A1037">
            <w:pPr>
              <w:jc w:val="center"/>
            </w:pPr>
          </w:p>
        </w:tc>
        <w:tc>
          <w:tcPr>
            <w:tcW w:w="403" w:type="dxa"/>
            <w:vAlign w:val="center"/>
          </w:tcPr>
          <w:p w14:paraId="3DA466DA" w14:textId="77777777" w:rsidR="008C50BF" w:rsidRPr="005C2CD4" w:rsidRDefault="008C50BF" w:rsidP="006A1037">
            <w:pPr>
              <w:jc w:val="center"/>
            </w:pPr>
          </w:p>
        </w:tc>
        <w:tc>
          <w:tcPr>
            <w:tcW w:w="403" w:type="dxa"/>
          </w:tcPr>
          <w:p w14:paraId="670A8F70" w14:textId="77777777" w:rsidR="008C50BF" w:rsidRPr="005C2CD4" w:rsidRDefault="008C50BF" w:rsidP="006A1037">
            <w:pPr>
              <w:jc w:val="center"/>
            </w:pPr>
          </w:p>
        </w:tc>
        <w:tc>
          <w:tcPr>
            <w:tcW w:w="403" w:type="dxa"/>
          </w:tcPr>
          <w:p w14:paraId="1B2D9827" w14:textId="77777777" w:rsidR="008C50BF" w:rsidRPr="005C2CD4" w:rsidRDefault="008C50BF" w:rsidP="006A1037">
            <w:pPr>
              <w:jc w:val="center"/>
            </w:pPr>
          </w:p>
        </w:tc>
        <w:tc>
          <w:tcPr>
            <w:tcW w:w="403" w:type="dxa"/>
          </w:tcPr>
          <w:p w14:paraId="3F32C930" w14:textId="77777777" w:rsidR="008C50BF" w:rsidRPr="005C2CD4" w:rsidRDefault="008C50BF" w:rsidP="006A1037">
            <w:pPr>
              <w:jc w:val="center"/>
            </w:pPr>
          </w:p>
        </w:tc>
        <w:tc>
          <w:tcPr>
            <w:tcW w:w="1268" w:type="dxa"/>
            <w:vAlign w:val="center"/>
          </w:tcPr>
          <w:p w14:paraId="1A5D190C" w14:textId="77777777" w:rsidR="008C50BF" w:rsidRPr="005C2CD4" w:rsidRDefault="008C50BF" w:rsidP="006A1037">
            <w:pPr>
              <w:jc w:val="center"/>
            </w:pPr>
            <w:r w:rsidRPr="005C2CD4">
              <w:t>PG</w:t>
            </w:r>
          </w:p>
        </w:tc>
        <w:tc>
          <w:tcPr>
            <w:tcW w:w="977" w:type="dxa"/>
            <w:vAlign w:val="center"/>
          </w:tcPr>
          <w:p w14:paraId="00969656" w14:textId="77777777" w:rsidR="008C50BF" w:rsidRPr="005C2CD4" w:rsidRDefault="008C50BF" w:rsidP="006A1037">
            <w:pPr>
              <w:jc w:val="center"/>
            </w:pPr>
            <w:r w:rsidRPr="005C2CD4">
              <w:t>3</w:t>
            </w:r>
          </w:p>
        </w:tc>
        <w:tc>
          <w:tcPr>
            <w:tcW w:w="1508" w:type="dxa"/>
            <w:vAlign w:val="center"/>
          </w:tcPr>
          <w:p w14:paraId="2C1224D4" w14:textId="77777777" w:rsidR="008C50BF" w:rsidRPr="005C2CD4" w:rsidRDefault="008C50BF" w:rsidP="006A1037">
            <w:pPr>
              <w:jc w:val="center"/>
            </w:pPr>
            <w:r w:rsidRPr="005C2CD4">
              <w:t>2</w:t>
            </w:r>
          </w:p>
        </w:tc>
      </w:tr>
      <w:tr w:rsidR="008C50BF" w:rsidRPr="005C2CD4" w14:paraId="013BEF7D" w14:textId="77777777" w:rsidTr="00D75DCE">
        <w:trPr>
          <w:trHeight w:val="557"/>
        </w:trPr>
        <w:tc>
          <w:tcPr>
            <w:tcW w:w="782" w:type="dxa"/>
            <w:vMerge/>
          </w:tcPr>
          <w:p w14:paraId="73BDA355" w14:textId="77777777" w:rsidR="008C50BF" w:rsidRPr="005C2CD4" w:rsidRDefault="008C50BF" w:rsidP="00CB7E91">
            <w:pPr>
              <w:jc w:val="center"/>
            </w:pPr>
          </w:p>
        </w:tc>
        <w:tc>
          <w:tcPr>
            <w:tcW w:w="2410" w:type="dxa"/>
            <w:vMerge/>
          </w:tcPr>
          <w:p w14:paraId="4D2FFAE6" w14:textId="77777777" w:rsidR="008C50BF" w:rsidRPr="005C2CD4" w:rsidRDefault="008C50BF" w:rsidP="00986401">
            <w:pPr>
              <w:jc w:val="both"/>
              <w:rPr>
                <w:rFonts w:eastAsia="Calibri" w:cs="Times New Roman"/>
                <w:szCs w:val="24"/>
              </w:rPr>
            </w:pPr>
          </w:p>
        </w:tc>
        <w:tc>
          <w:tcPr>
            <w:tcW w:w="1790" w:type="dxa"/>
            <w:vMerge/>
          </w:tcPr>
          <w:p w14:paraId="44B92FAF" w14:textId="77777777" w:rsidR="008C50BF" w:rsidRPr="005C2CD4" w:rsidRDefault="008C50BF" w:rsidP="008F0DF2"/>
        </w:tc>
        <w:tc>
          <w:tcPr>
            <w:tcW w:w="4719" w:type="dxa"/>
            <w:vAlign w:val="center"/>
          </w:tcPr>
          <w:p w14:paraId="0F671628" w14:textId="77777777" w:rsidR="008C50BF" w:rsidRPr="00A2555C" w:rsidRDefault="003C2C7C" w:rsidP="008D1750">
            <w:pPr>
              <w:jc w:val="both"/>
              <w:rPr>
                <w:color w:val="FF0000"/>
              </w:rPr>
            </w:pPr>
            <w:r w:rsidRPr="00367211">
              <w:rPr>
                <w:rFonts w:cs="Times New Roman"/>
                <w:szCs w:val="24"/>
              </w:rPr>
              <w:t>Tuliskan teknik pembuatan kerajinan dari kertas</w:t>
            </w:r>
            <w:r w:rsidR="008C50BF" w:rsidRPr="00A2555C">
              <w:rPr>
                <w:rFonts w:cs="Times New Roman"/>
                <w:color w:val="FF0000"/>
                <w:szCs w:val="24"/>
              </w:rPr>
              <w:t>!</w:t>
            </w:r>
          </w:p>
        </w:tc>
        <w:tc>
          <w:tcPr>
            <w:tcW w:w="403" w:type="dxa"/>
            <w:vAlign w:val="center"/>
          </w:tcPr>
          <w:p w14:paraId="00C9BE3F" w14:textId="77777777" w:rsidR="008C50BF" w:rsidRPr="005C2CD4" w:rsidRDefault="008C50BF" w:rsidP="006A1037">
            <w:pPr>
              <w:jc w:val="center"/>
            </w:pPr>
            <w:r w:rsidRPr="005C2CD4">
              <w:rPr>
                <w:rFonts w:cs="Times New Roman"/>
              </w:rPr>
              <w:t>√</w:t>
            </w:r>
          </w:p>
        </w:tc>
        <w:tc>
          <w:tcPr>
            <w:tcW w:w="403" w:type="dxa"/>
            <w:vAlign w:val="center"/>
          </w:tcPr>
          <w:p w14:paraId="569435D3" w14:textId="77777777" w:rsidR="008C50BF" w:rsidRPr="005C2CD4" w:rsidRDefault="008C50BF" w:rsidP="006A1037">
            <w:pPr>
              <w:jc w:val="center"/>
            </w:pPr>
          </w:p>
        </w:tc>
        <w:tc>
          <w:tcPr>
            <w:tcW w:w="403" w:type="dxa"/>
            <w:vAlign w:val="center"/>
          </w:tcPr>
          <w:p w14:paraId="0EE1CFAD" w14:textId="77777777" w:rsidR="008C50BF" w:rsidRPr="005C2CD4" w:rsidRDefault="008C50BF" w:rsidP="006A1037">
            <w:pPr>
              <w:jc w:val="center"/>
            </w:pPr>
          </w:p>
        </w:tc>
        <w:tc>
          <w:tcPr>
            <w:tcW w:w="403" w:type="dxa"/>
          </w:tcPr>
          <w:p w14:paraId="07E8CDA2" w14:textId="77777777" w:rsidR="008C50BF" w:rsidRPr="005C2CD4" w:rsidRDefault="008C50BF" w:rsidP="00E921DF">
            <w:pPr>
              <w:jc w:val="center"/>
            </w:pPr>
          </w:p>
        </w:tc>
        <w:tc>
          <w:tcPr>
            <w:tcW w:w="403" w:type="dxa"/>
          </w:tcPr>
          <w:p w14:paraId="092572A8" w14:textId="77777777" w:rsidR="008C50BF" w:rsidRPr="005C2CD4" w:rsidRDefault="008C50BF" w:rsidP="00E921DF">
            <w:pPr>
              <w:jc w:val="center"/>
            </w:pPr>
          </w:p>
        </w:tc>
        <w:tc>
          <w:tcPr>
            <w:tcW w:w="403" w:type="dxa"/>
          </w:tcPr>
          <w:p w14:paraId="7CAC5059" w14:textId="77777777" w:rsidR="008C50BF" w:rsidRPr="005C2CD4" w:rsidRDefault="008C50BF" w:rsidP="00E921DF">
            <w:pPr>
              <w:jc w:val="center"/>
            </w:pPr>
          </w:p>
        </w:tc>
        <w:tc>
          <w:tcPr>
            <w:tcW w:w="1268" w:type="dxa"/>
            <w:vAlign w:val="center"/>
          </w:tcPr>
          <w:p w14:paraId="799364CF" w14:textId="77777777" w:rsidR="008C50BF" w:rsidRPr="005C2CD4" w:rsidRDefault="008C50BF" w:rsidP="00E921DF">
            <w:pPr>
              <w:jc w:val="center"/>
            </w:pPr>
            <w:r w:rsidRPr="005C2CD4">
              <w:t>ESAY</w:t>
            </w:r>
          </w:p>
        </w:tc>
        <w:tc>
          <w:tcPr>
            <w:tcW w:w="977" w:type="dxa"/>
            <w:vAlign w:val="center"/>
          </w:tcPr>
          <w:p w14:paraId="268F4A6B" w14:textId="77777777" w:rsidR="008C50BF" w:rsidRPr="005C2CD4" w:rsidRDefault="008C50BF" w:rsidP="00E921DF">
            <w:pPr>
              <w:jc w:val="center"/>
            </w:pPr>
            <w:r w:rsidRPr="005C2CD4">
              <w:t>41</w:t>
            </w:r>
          </w:p>
        </w:tc>
        <w:tc>
          <w:tcPr>
            <w:tcW w:w="1508" w:type="dxa"/>
            <w:vAlign w:val="center"/>
          </w:tcPr>
          <w:p w14:paraId="6226B007" w14:textId="77777777" w:rsidR="008C50BF" w:rsidRPr="005C2CD4" w:rsidRDefault="008C50BF" w:rsidP="00E921DF">
            <w:pPr>
              <w:jc w:val="center"/>
            </w:pPr>
            <w:r w:rsidRPr="005C2CD4">
              <w:t>4</w:t>
            </w:r>
          </w:p>
        </w:tc>
      </w:tr>
      <w:tr w:rsidR="008C50BF" w:rsidRPr="005C2CD4" w14:paraId="202F9CFE" w14:textId="77777777" w:rsidTr="00D75DCE">
        <w:trPr>
          <w:trHeight w:val="400"/>
        </w:trPr>
        <w:tc>
          <w:tcPr>
            <w:tcW w:w="782" w:type="dxa"/>
            <w:vMerge w:val="restart"/>
          </w:tcPr>
          <w:p w14:paraId="735F33F2" w14:textId="77777777" w:rsidR="008C50BF" w:rsidRPr="005C2CD4" w:rsidRDefault="008C50BF" w:rsidP="00821718">
            <w:pPr>
              <w:jc w:val="center"/>
            </w:pPr>
            <w:r w:rsidRPr="005C2CD4">
              <w:t>3.2</w:t>
            </w:r>
          </w:p>
        </w:tc>
        <w:tc>
          <w:tcPr>
            <w:tcW w:w="2410" w:type="dxa"/>
            <w:vMerge w:val="restart"/>
          </w:tcPr>
          <w:p w14:paraId="2658CB32" w14:textId="77777777" w:rsidR="008C50BF" w:rsidRPr="005C2CD4" w:rsidRDefault="008C50BF" w:rsidP="00986401">
            <w:pPr>
              <w:jc w:val="both"/>
              <w:rPr>
                <w:rFonts w:cs="Times New Roman"/>
                <w:szCs w:val="24"/>
              </w:rPr>
            </w:pPr>
            <w:r w:rsidRPr="005C2CD4">
              <w:rPr>
                <w:rFonts w:cs="Times New Roman"/>
                <w:szCs w:val="24"/>
              </w:rPr>
              <w:t>Memahami pengetahuan tentang prinsip perancangan, pembuatan dan penyajian produk kerajinan dari bahan serat dan tekstil yang kreatif dan inovatif.</w:t>
            </w:r>
          </w:p>
        </w:tc>
        <w:tc>
          <w:tcPr>
            <w:tcW w:w="1790" w:type="dxa"/>
            <w:vMerge w:val="restart"/>
          </w:tcPr>
          <w:p w14:paraId="3777FAFB" w14:textId="77777777" w:rsidR="008C50BF" w:rsidRPr="005C2CD4" w:rsidRDefault="008C50BF">
            <w:r w:rsidRPr="005C2CD4">
              <w:rPr>
                <w:rFonts w:cs="Times New Roman"/>
                <w:szCs w:val="24"/>
              </w:rPr>
              <w:t>prinsip perancangan, pembuatan dan penyajian produk kerajinan dari bahan serat dan tekstil</w:t>
            </w:r>
          </w:p>
        </w:tc>
        <w:tc>
          <w:tcPr>
            <w:tcW w:w="4719" w:type="dxa"/>
            <w:vAlign w:val="center"/>
          </w:tcPr>
          <w:p w14:paraId="10E44368" w14:textId="77777777" w:rsidR="008C50BF" w:rsidRPr="005C2CD4" w:rsidRDefault="008C50BF" w:rsidP="002F28D1">
            <w:pPr>
              <w:jc w:val="both"/>
            </w:pPr>
            <w:r w:rsidRPr="005C2CD4">
              <w:t xml:space="preserve">Peserta didik dapat </w:t>
            </w:r>
            <w:r w:rsidR="002F28D1" w:rsidRPr="005C2CD4">
              <w:rPr>
                <w:b/>
              </w:rPr>
              <w:t>menerapkan</w:t>
            </w:r>
            <w:r w:rsidRPr="005C2CD4">
              <w:t xml:space="preserve"> teknik </w:t>
            </w:r>
            <w:r w:rsidR="002F28D1" w:rsidRPr="005C2CD4">
              <w:t>l</w:t>
            </w:r>
            <w:r w:rsidR="002F28D1" w:rsidRPr="005C2CD4">
              <w:rPr>
                <w:rFonts w:cs="Times New Roman"/>
                <w:szCs w:val="24"/>
              </w:rPr>
              <w:t>imbah kotak kemasan</w:t>
            </w:r>
          </w:p>
        </w:tc>
        <w:tc>
          <w:tcPr>
            <w:tcW w:w="403" w:type="dxa"/>
            <w:vAlign w:val="center"/>
          </w:tcPr>
          <w:p w14:paraId="1FFAA68E" w14:textId="77777777" w:rsidR="008C50BF" w:rsidRPr="005C2CD4" w:rsidRDefault="008C50BF" w:rsidP="006A1037">
            <w:pPr>
              <w:jc w:val="center"/>
            </w:pPr>
          </w:p>
        </w:tc>
        <w:tc>
          <w:tcPr>
            <w:tcW w:w="403" w:type="dxa"/>
            <w:vAlign w:val="center"/>
          </w:tcPr>
          <w:p w14:paraId="6DD44AC8" w14:textId="77777777" w:rsidR="008C50BF" w:rsidRPr="005C2CD4" w:rsidRDefault="008C50BF" w:rsidP="006A1037">
            <w:pPr>
              <w:jc w:val="center"/>
            </w:pPr>
          </w:p>
        </w:tc>
        <w:tc>
          <w:tcPr>
            <w:tcW w:w="403" w:type="dxa"/>
            <w:vAlign w:val="center"/>
          </w:tcPr>
          <w:p w14:paraId="0445D984" w14:textId="77777777" w:rsidR="008C50BF" w:rsidRPr="005C2CD4" w:rsidRDefault="002F28D1" w:rsidP="006A1037">
            <w:pPr>
              <w:jc w:val="center"/>
            </w:pPr>
            <w:r w:rsidRPr="005C2CD4">
              <w:rPr>
                <w:rFonts w:cs="Times New Roman"/>
              </w:rPr>
              <w:t>√</w:t>
            </w:r>
          </w:p>
        </w:tc>
        <w:tc>
          <w:tcPr>
            <w:tcW w:w="403" w:type="dxa"/>
          </w:tcPr>
          <w:p w14:paraId="06B63E00" w14:textId="77777777" w:rsidR="008C50BF" w:rsidRPr="005C2CD4" w:rsidRDefault="008C50BF" w:rsidP="00E921DF">
            <w:pPr>
              <w:jc w:val="center"/>
            </w:pPr>
          </w:p>
        </w:tc>
        <w:tc>
          <w:tcPr>
            <w:tcW w:w="403" w:type="dxa"/>
          </w:tcPr>
          <w:p w14:paraId="18753D73" w14:textId="77777777" w:rsidR="008C50BF" w:rsidRPr="005C2CD4" w:rsidRDefault="008C50BF" w:rsidP="00E921DF">
            <w:pPr>
              <w:jc w:val="center"/>
            </w:pPr>
          </w:p>
        </w:tc>
        <w:tc>
          <w:tcPr>
            <w:tcW w:w="403" w:type="dxa"/>
          </w:tcPr>
          <w:p w14:paraId="64C32823" w14:textId="77777777" w:rsidR="008C50BF" w:rsidRPr="005C2CD4" w:rsidRDefault="008C50BF" w:rsidP="00E921DF">
            <w:pPr>
              <w:jc w:val="center"/>
            </w:pPr>
          </w:p>
        </w:tc>
        <w:tc>
          <w:tcPr>
            <w:tcW w:w="1268" w:type="dxa"/>
            <w:vAlign w:val="center"/>
          </w:tcPr>
          <w:p w14:paraId="2DE7ABDF" w14:textId="77777777" w:rsidR="008C50BF" w:rsidRPr="005C2CD4" w:rsidRDefault="008C50BF" w:rsidP="00E921DF">
            <w:pPr>
              <w:jc w:val="center"/>
            </w:pPr>
            <w:r w:rsidRPr="005C2CD4">
              <w:t>PG</w:t>
            </w:r>
          </w:p>
        </w:tc>
        <w:tc>
          <w:tcPr>
            <w:tcW w:w="977" w:type="dxa"/>
            <w:vAlign w:val="center"/>
          </w:tcPr>
          <w:p w14:paraId="2BB945BB" w14:textId="77777777" w:rsidR="008C50BF" w:rsidRPr="005C2CD4" w:rsidRDefault="008C50BF" w:rsidP="00E921DF">
            <w:pPr>
              <w:jc w:val="center"/>
            </w:pPr>
            <w:r w:rsidRPr="005C2CD4">
              <w:t>4</w:t>
            </w:r>
          </w:p>
        </w:tc>
        <w:tc>
          <w:tcPr>
            <w:tcW w:w="1508" w:type="dxa"/>
            <w:vAlign w:val="center"/>
          </w:tcPr>
          <w:p w14:paraId="7DB4E7DA" w14:textId="77777777" w:rsidR="008C50BF" w:rsidRPr="005C2CD4" w:rsidRDefault="008C50BF" w:rsidP="00E921DF">
            <w:pPr>
              <w:jc w:val="center"/>
            </w:pPr>
            <w:r w:rsidRPr="005C2CD4">
              <w:t>2</w:t>
            </w:r>
          </w:p>
        </w:tc>
      </w:tr>
      <w:tr w:rsidR="008C50BF" w:rsidRPr="005C2CD4" w14:paraId="1F14989E" w14:textId="77777777" w:rsidTr="00D75DCE">
        <w:trPr>
          <w:trHeight w:val="1134"/>
        </w:trPr>
        <w:tc>
          <w:tcPr>
            <w:tcW w:w="782" w:type="dxa"/>
            <w:vMerge/>
          </w:tcPr>
          <w:p w14:paraId="5DA68D6B" w14:textId="77777777" w:rsidR="008C50BF" w:rsidRPr="005C2CD4" w:rsidRDefault="008C50BF"/>
        </w:tc>
        <w:tc>
          <w:tcPr>
            <w:tcW w:w="2410" w:type="dxa"/>
            <w:vMerge/>
          </w:tcPr>
          <w:p w14:paraId="598C3735" w14:textId="77777777" w:rsidR="008C50BF" w:rsidRPr="005C2CD4" w:rsidRDefault="008C50BF"/>
        </w:tc>
        <w:tc>
          <w:tcPr>
            <w:tcW w:w="1790" w:type="dxa"/>
            <w:vMerge/>
          </w:tcPr>
          <w:p w14:paraId="732ED753" w14:textId="77777777" w:rsidR="008C50BF" w:rsidRPr="005C2CD4" w:rsidRDefault="008C50BF"/>
        </w:tc>
        <w:tc>
          <w:tcPr>
            <w:tcW w:w="4719" w:type="dxa"/>
            <w:vAlign w:val="center"/>
          </w:tcPr>
          <w:p w14:paraId="67077AA5" w14:textId="77777777" w:rsidR="008C50BF" w:rsidRPr="005C2CD4" w:rsidRDefault="008C50BF" w:rsidP="002F28D1">
            <w:pPr>
              <w:jc w:val="both"/>
            </w:pPr>
            <w:r w:rsidRPr="005C2CD4">
              <w:t xml:space="preserve">Peserta didik dapat </w:t>
            </w:r>
            <w:r w:rsidR="002F28D1" w:rsidRPr="005C2CD4">
              <w:rPr>
                <w:b/>
              </w:rPr>
              <w:t>membuktikan</w:t>
            </w:r>
            <w:r w:rsidRPr="005C2CD4">
              <w:t xml:space="preserve"> </w:t>
            </w:r>
            <w:r w:rsidR="00EE2B89" w:rsidRPr="000F572B">
              <w:rPr>
                <w:rFonts w:cs="Times New Roman"/>
                <w:szCs w:val="24"/>
              </w:rPr>
              <w:t>prinsip-prinsip yang bisa diterapkan dalam pengolahan sampah</w:t>
            </w:r>
          </w:p>
        </w:tc>
        <w:tc>
          <w:tcPr>
            <w:tcW w:w="403" w:type="dxa"/>
            <w:vAlign w:val="center"/>
          </w:tcPr>
          <w:p w14:paraId="24F8F092" w14:textId="77777777" w:rsidR="008C50BF" w:rsidRPr="005C2CD4" w:rsidRDefault="008C50BF" w:rsidP="006A1037">
            <w:pPr>
              <w:jc w:val="center"/>
            </w:pPr>
          </w:p>
        </w:tc>
        <w:tc>
          <w:tcPr>
            <w:tcW w:w="403" w:type="dxa"/>
            <w:vAlign w:val="center"/>
          </w:tcPr>
          <w:p w14:paraId="7D31E8B4" w14:textId="77777777" w:rsidR="008C50BF" w:rsidRPr="005C2CD4" w:rsidRDefault="008C50BF" w:rsidP="006A1037">
            <w:pPr>
              <w:jc w:val="center"/>
            </w:pPr>
          </w:p>
        </w:tc>
        <w:tc>
          <w:tcPr>
            <w:tcW w:w="403" w:type="dxa"/>
            <w:vAlign w:val="center"/>
          </w:tcPr>
          <w:p w14:paraId="7EB92F28" w14:textId="77777777" w:rsidR="008C50BF" w:rsidRPr="005C2CD4" w:rsidRDefault="008C50BF" w:rsidP="006A1037">
            <w:pPr>
              <w:jc w:val="center"/>
            </w:pPr>
          </w:p>
        </w:tc>
        <w:tc>
          <w:tcPr>
            <w:tcW w:w="403" w:type="dxa"/>
          </w:tcPr>
          <w:p w14:paraId="215315C8" w14:textId="77777777" w:rsidR="008C50BF" w:rsidRPr="005C2CD4" w:rsidRDefault="008C50BF" w:rsidP="00E921DF">
            <w:pPr>
              <w:jc w:val="center"/>
            </w:pPr>
          </w:p>
        </w:tc>
        <w:tc>
          <w:tcPr>
            <w:tcW w:w="403" w:type="dxa"/>
          </w:tcPr>
          <w:p w14:paraId="0B776410" w14:textId="77777777" w:rsidR="008C50BF" w:rsidRPr="005C2CD4" w:rsidRDefault="002F28D1" w:rsidP="00E921DF">
            <w:pPr>
              <w:jc w:val="center"/>
            </w:pPr>
            <w:r w:rsidRPr="005C2CD4">
              <w:rPr>
                <w:rFonts w:cs="Times New Roman"/>
              </w:rPr>
              <w:t>√</w:t>
            </w:r>
          </w:p>
        </w:tc>
        <w:tc>
          <w:tcPr>
            <w:tcW w:w="403" w:type="dxa"/>
          </w:tcPr>
          <w:p w14:paraId="7E467B72" w14:textId="77777777" w:rsidR="008C50BF" w:rsidRPr="005C2CD4" w:rsidRDefault="008C50BF" w:rsidP="00E921DF">
            <w:pPr>
              <w:jc w:val="center"/>
            </w:pPr>
          </w:p>
        </w:tc>
        <w:tc>
          <w:tcPr>
            <w:tcW w:w="1268" w:type="dxa"/>
            <w:vAlign w:val="center"/>
          </w:tcPr>
          <w:p w14:paraId="70FAC91C" w14:textId="77777777" w:rsidR="008C50BF" w:rsidRPr="005C2CD4" w:rsidRDefault="008C50BF" w:rsidP="00E921DF">
            <w:pPr>
              <w:jc w:val="center"/>
            </w:pPr>
            <w:r w:rsidRPr="005C2CD4">
              <w:t>PG</w:t>
            </w:r>
          </w:p>
        </w:tc>
        <w:tc>
          <w:tcPr>
            <w:tcW w:w="977" w:type="dxa"/>
            <w:vAlign w:val="center"/>
          </w:tcPr>
          <w:p w14:paraId="60022B62" w14:textId="77777777" w:rsidR="008C50BF" w:rsidRPr="005C2CD4" w:rsidRDefault="008C50BF" w:rsidP="00E921DF">
            <w:pPr>
              <w:jc w:val="center"/>
            </w:pPr>
            <w:r w:rsidRPr="005C2CD4">
              <w:t>5</w:t>
            </w:r>
          </w:p>
        </w:tc>
        <w:tc>
          <w:tcPr>
            <w:tcW w:w="1508" w:type="dxa"/>
            <w:vAlign w:val="center"/>
          </w:tcPr>
          <w:p w14:paraId="4E474450" w14:textId="77777777" w:rsidR="008C50BF" w:rsidRPr="005C2CD4" w:rsidRDefault="008C50BF" w:rsidP="00E921DF">
            <w:pPr>
              <w:jc w:val="center"/>
            </w:pPr>
            <w:r w:rsidRPr="005C2CD4">
              <w:t>2</w:t>
            </w:r>
          </w:p>
        </w:tc>
      </w:tr>
      <w:tr w:rsidR="008C50BF" w:rsidRPr="005C2CD4" w14:paraId="4AA50B21" w14:textId="77777777" w:rsidTr="00D75DCE">
        <w:trPr>
          <w:trHeight w:val="542"/>
        </w:trPr>
        <w:tc>
          <w:tcPr>
            <w:tcW w:w="782" w:type="dxa"/>
            <w:vMerge w:val="restart"/>
          </w:tcPr>
          <w:p w14:paraId="742F99EC" w14:textId="77777777" w:rsidR="008C50BF" w:rsidRPr="005C2CD4" w:rsidRDefault="008C50BF">
            <w:r w:rsidRPr="005C2CD4">
              <w:t>3.3</w:t>
            </w:r>
          </w:p>
        </w:tc>
        <w:tc>
          <w:tcPr>
            <w:tcW w:w="2410" w:type="dxa"/>
            <w:vMerge w:val="restart"/>
          </w:tcPr>
          <w:p w14:paraId="6130D93C" w14:textId="77777777" w:rsidR="008C50BF" w:rsidRPr="005C2CD4" w:rsidRDefault="008C50BF" w:rsidP="00BF08E9">
            <w:pPr>
              <w:jc w:val="both"/>
              <w:rPr>
                <w:rFonts w:eastAsia="Calibri" w:cs="Times New Roman"/>
                <w:szCs w:val="24"/>
              </w:rPr>
            </w:pPr>
            <w:r w:rsidRPr="005C2CD4">
              <w:rPr>
                <w:rFonts w:cs="Times New Roman"/>
                <w:szCs w:val="24"/>
              </w:rPr>
              <w:t xml:space="preserve">Memahami pengetahuan tentang </w:t>
            </w:r>
            <w:r w:rsidRPr="005C2CD4">
              <w:rPr>
                <w:rFonts w:cs="Times New Roman"/>
                <w:szCs w:val="24"/>
              </w:rPr>
              <w:lastRenderedPageBreak/>
              <w:t>jenis, sifat, karakter, dan teknik pengolahan kertas dan plastik lembaran.</w:t>
            </w:r>
          </w:p>
        </w:tc>
        <w:tc>
          <w:tcPr>
            <w:tcW w:w="1790" w:type="dxa"/>
            <w:vMerge w:val="restart"/>
          </w:tcPr>
          <w:p w14:paraId="2A0ABF38" w14:textId="77777777" w:rsidR="008C50BF" w:rsidRPr="005C2CD4" w:rsidRDefault="008C50BF" w:rsidP="006A1037">
            <w:r w:rsidRPr="005C2CD4">
              <w:lastRenderedPageBreak/>
              <w:t>Limbah Lunak</w:t>
            </w:r>
          </w:p>
        </w:tc>
        <w:tc>
          <w:tcPr>
            <w:tcW w:w="4719" w:type="dxa"/>
          </w:tcPr>
          <w:p w14:paraId="79569AD0" w14:textId="77777777" w:rsidR="008C50BF" w:rsidRPr="005C2CD4" w:rsidRDefault="008C50BF" w:rsidP="00C0752C">
            <w:pPr>
              <w:jc w:val="both"/>
            </w:pPr>
            <w:r w:rsidRPr="005C2CD4">
              <w:t xml:space="preserve">Peserta didik dapat </w:t>
            </w:r>
            <w:r w:rsidR="00C0752C" w:rsidRPr="005C2CD4">
              <w:rPr>
                <w:b/>
              </w:rPr>
              <w:t>menganalisis</w:t>
            </w:r>
            <w:r w:rsidRPr="005C2CD4">
              <w:t xml:space="preserve"> </w:t>
            </w:r>
            <w:r w:rsidR="0044234A" w:rsidRPr="00B95505">
              <w:rPr>
                <w:rFonts w:cs="Times New Roman"/>
                <w:szCs w:val="24"/>
              </w:rPr>
              <w:t>penggolongan hasil limbah lunak organik</w:t>
            </w:r>
          </w:p>
        </w:tc>
        <w:tc>
          <w:tcPr>
            <w:tcW w:w="403" w:type="dxa"/>
            <w:vAlign w:val="center"/>
          </w:tcPr>
          <w:p w14:paraId="0A7E04BE" w14:textId="77777777" w:rsidR="008C50BF" w:rsidRPr="005C2CD4" w:rsidRDefault="008C50BF" w:rsidP="006A1037">
            <w:pPr>
              <w:jc w:val="center"/>
            </w:pPr>
          </w:p>
        </w:tc>
        <w:tc>
          <w:tcPr>
            <w:tcW w:w="403" w:type="dxa"/>
            <w:vAlign w:val="center"/>
          </w:tcPr>
          <w:p w14:paraId="1F88A526" w14:textId="77777777" w:rsidR="008C50BF" w:rsidRPr="005C2CD4" w:rsidRDefault="008C50BF" w:rsidP="006A1037">
            <w:pPr>
              <w:jc w:val="center"/>
            </w:pPr>
          </w:p>
        </w:tc>
        <w:tc>
          <w:tcPr>
            <w:tcW w:w="403" w:type="dxa"/>
            <w:vAlign w:val="center"/>
          </w:tcPr>
          <w:p w14:paraId="58345827" w14:textId="77777777" w:rsidR="008C50BF" w:rsidRPr="005C2CD4" w:rsidRDefault="008C50BF" w:rsidP="006A1037">
            <w:pPr>
              <w:jc w:val="center"/>
            </w:pPr>
          </w:p>
        </w:tc>
        <w:tc>
          <w:tcPr>
            <w:tcW w:w="403" w:type="dxa"/>
          </w:tcPr>
          <w:p w14:paraId="6B26B698" w14:textId="77777777" w:rsidR="008C50BF" w:rsidRPr="005C2CD4" w:rsidRDefault="00C0752C" w:rsidP="00E921DF">
            <w:pPr>
              <w:jc w:val="center"/>
            </w:pPr>
            <w:r w:rsidRPr="005C2CD4">
              <w:rPr>
                <w:rFonts w:cs="Times New Roman"/>
              </w:rPr>
              <w:t>√</w:t>
            </w:r>
          </w:p>
        </w:tc>
        <w:tc>
          <w:tcPr>
            <w:tcW w:w="403" w:type="dxa"/>
          </w:tcPr>
          <w:p w14:paraId="4737CAAC" w14:textId="77777777" w:rsidR="008C50BF" w:rsidRPr="005C2CD4" w:rsidRDefault="008C50BF" w:rsidP="00E921DF">
            <w:pPr>
              <w:jc w:val="center"/>
            </w:pPr>
          </w:p>
        </w:tc>
        <w:tc>
          <w:tcPr>
            <w:tcW w:w="403" w:type="dxa"/>
          </w:tcPr>
          <w:p w14:paraId="4267003A" w14:textId="77777777" w:rsidR="008C50BF" w:rsidRPr="005C2CD4" w:rsidRDefault="008C50BF" w:rsidP="00E921DF">
            <w:pPr>
              <w:jc w:val="center"/>
            </w:pPr>
          </w:p>
        </w:tc>
        <w:tc>
          <w:tcPr>
            <w:tcW w:w="1268" w:type="dxa"/>
            <w:vAlign w:val="center"/>
          </w:tcPr>
          <w:p w14:paraId="04807F73" w14:textId="77777777" w:rsidR="008C50BF" w:rsidRPr="005C2CD4" w:rsidRDefault="008C50BF" w:rsidP="00E921DF">
            <w:pPr>
              <w:jc w:val="center"/>
            </w:pPr>
            <w:r w:rsidRPr="005C2CD4">
              <w:t>PG</w:t>
            </w:r>
          </w:p>
        </w:tc>
        <w:tc>
          <w:tcPr>
            <w:tcW w:w="977" w:type="dxa"/>
            <w:vAlign w:val="center"/>
          </w:tcPr>
          <w:p w14:paraId="50A6121A" w14:textId="77777777" w:rsidR="008C50BF" w:rsidRPr="005C2CD4" w:rsidRDefault="008C50BF" w:rsidP="00E921DF">
            <w:pPr>
              <w:jc w:val="center"/>
            </w:pPr>
            <w:r w:rsidRPr="005C2CD4">
              <w:t>6</w:t>
            </w:r>
          </w:p>
        </w:tc>
        <w:tc>
          <w:tcPr>
            <w:tcW w:w="1508" w:type="dxa"/>
            <w:vAlign w:val="center"/>
          </w:tcPr>
          <w:p w14:paraId="0E11598C" w14:textId="77777777" w:rsidR="008C50BF" w:rsidRPr="005C2CD4" w:rsidRDefault="008C50BF" w:rsidP="00E921DF">
            <w:pPr>
              <w:jc w:val="center"/>
            </w:pPr>
            <w:r w:rsidRPr="005C2CD4">
              <w:t>2</w:t>
            </w:r>
          </w:p>
        </w:tc>
      </w:tr>
      <w:tr w:rsidR="008C50BF" w:rsidRPr="005C2CD4" w14:paraId="57445BF8" w14:textId="77777777" w:rsidTr="00D75DCE">
        <w:trPr>
          <w:trHeight w:val="833"/>
        </w:trPr>
        <w:tc>
          <w:tcPr>
            <w:tcW w:w="782" w:type="dxa"/>
            <w:vMerge/>
          </w:tcPr>
          <w:p w14:paraId="38A8BE77" w14:textId="77777777" w:rsidR="008C50BF" w:rsidRPr="005C2CD4" w:rsidRDefault="008C50BF"/>
        </w:tc>
        <w:tc>
          <w:tcPr>
            <w:tcW w:w="2410" w:type="dxa"/>
            <w:vMerge/>
          </w:tcPr>
          <w:p w14:paraId="3C9FAE07" w14:textId="77777777" w:rsidR="008C50BF" w:rsidRPr="005C2CD4" w:rsidRDefault="008C50BF"/>
        </w:tc>
        <w:tc>
          <w:tcPr>
            <w:tcW w:w="1790" w:type="dxa"/>
            <w:vMerge/>
          </w:tcPr>
          <w:p w14:paraId="54E4115E" w14:textId="77777777" w:rsidR="008C50BF" w:rsidRPr="005C2CD4" w:rsidRDefault="008C50BF"/>
        </w:tc>
        <w:tc>
          <w:tcPr>
            <w:tcW w:w="4719" w:type="dxa"/>
          </w:tcPr>
          <w:p w14:paraId="4C7B2049" w14:textId="77777777" w:rsidR="008C50BF" w:rsidRPr="005C2CD4" w:rsidRDefault="008C50BF" w:rsidP="00C0752C">
            <w:pPr>
              <w:jc w:val="both"/>
            </w:pPr>
            <w:r w:rsidRPr="005C2CD4">
              <w:t xml:space="preserve">Peserta didik dapat </w:t>
            </w:r>
            <w:r w:rsidR="00C0752C" w:rsidRPr="005C2CD4">
              <w:t>m</w:t>
            </w:r>
            <w:r w:rsidR="00C0752C" w:rsidRPr="005C2CD4">
              <w:rPr>
                <w:rFonts w:eastAsia="Times New Roman" w:cs="Times New Roman"/>
                <w:b/>
              </w:rPr>
              <w:t>emahami</w:t>
            </w:r>
            <w:r w:rsidR="00C0752C" w:rsidRPr="005C2CD4">
              <w:rPr>
                <w:rFonts w:ascii="Arial" w:eastAsia="Times New Roman" w:hAnsi="Arial" w:cs="Arial"/>
                <w:b/>
              </w:rPr>
              <w:t xml:space="preserve"> </w:t>
            </w:r>
            <w:r w:rsidR="0044234A" w:rsidRPr="00EF4A2A">
              <w:rPr>
                <w:rFonts w:cs="Times New Roman"/>
                <w:szCs w:val="24"/>
              </w:rPr>
              <w:t>Proses pengolahan bahan limbah lunak secara umum sederhana</w:t>
            </w:r>
          </w:p>
        </w:tc>
        <w:tc>
          <w:tcPr>
            <w:tcW w:w="403" w:type="dxa"/>
            <w:vAlign w:val="center"/>
          </w:tcPr>
          <w:p w14:paraId="2A9261E5" w14:textId="77777777" w:rsidR="008C50BF" w:rsidRPr="005C2CD4" w:rsidRDefault="008C50BF" w:rsidP="006A1037">
            <w:pPr>
              <w:jc w:val="center"/>
            </w:pPr>
          </w:p>
        </w:tc>
        <w:tc>
          <w:tcPr>
            <w:tcW w:w="403" w:type="dxa"/>
            <w:vAlign w:val="center"/>
          </w:tcPr>
          <w:p w14:paraId="4CC24BB5" w14:textId="77777777" w:rsidR="008C50BF" w:rsidRPr="005C2CD4" w:rsidRDefault="00C0752C" w:rsidP="006A1037">
            <w:pPr>
              <w:jc w:val="center"/>
            </w:pPr>
            <w:r w:rsidRPr="005C2CD4">
              <w:rPr>
                <w:rFonts w:cs="Times New Roman"/>
              </w:rPr>
              <w:t>√</w:t>
            </w:r>
          </w:p>
        </w:tc>
        <w:tc>
          <w:tcPr>
            <w:tcW w:w="403" w:type="dxa"/>
            <w:vAlign w:val="center"/>
          </w:tcPr>
          <w:p w14:paraId="54DF3D76" w14:textId="77777777" w:rsidR="008C50BF" w:rsidRPr="005C2CD4" w:rsidRDefault="008C50BF" w:rsidP="006A1037">
            <w:pPr>
              <w:jc w:val="center"/>
            </w:pPr>
          </w:p>
        </w:tc>
        <w:tc>
          <w:tcPr>
            <w:tcW w:w="403" w:type="dxa"/>
          </w:tcPr>
          <w:p w14:paraId="1345C87D" w14:textId="77777777" w:rsidR="008C50BF" w:rsidRPr="005C2CD4" w:rsidRDefault="008C50BF" w:rsidP="00E921DF">
            <w:pPr>
              <w:jc w:val="center"/>
            </w:pPr>
          </w:p>
        </w:tc>
        <w:tc>
          <w:tcPr>
            <w:tcW w:w="403" w:type="dxa"/>
          </w:tcPr>
          <w:p w14:paraId="7729171C" w14:textId="77777777" w:rsidR="008C50BF" w:rsidRPr="005C2CD4" w:rsidRDefault="008C50BF" w:rsidP="00E921DF">
            <w:pPr>
              <w:jc w:val="center"/>
            </w:pPr>
          </w:p>
        </w:tc>
        <w:tc>
          <w:tcPr>
            <w:tcW w:w="403" w:type="dxa"/>
          </w:tcPr>
          <w:p w14:paraId="7E6873BF" w14:textId="77777777" w:rsidR="008C50BF" w:rsidRPr="005C2CD4" w:rsidRDefault="008C50BF" w:rsidP="00E921DF">
            <w:pPr>
              <w:jc w:val="center"/>
            </w:pPr>
          </w:p>
        </w:tc>
        <w:tc>
          <w:tcPr>
            <w:tcW w:w="1268" w:type="dxa"/>
            <w:vAlign w:val="center"/>
          </w:tcPr>
          <w:p w14:paraId="082D59DB" w14:textId="77777777" w:rsidR="008C50BF" w:rsidRPr="005C2CD4" w:rsidRDefault="008C50BF" w:rsidP="00E921DF">
            <w:pPr>
              <w:jc w:val="center"/>
            </w:pPr>
            <w:r w:rsidRPr="005C2CD4">
              <w:t>PG</w:t>
            </w:r>
          </w:p>
        </w:tc>
        <w:tc>
          <w:tcPr>
            <w:tcW w:w="977" w:type="dxa"/>
            <w:vAlign w:val="center"/>
          </w:tcPr>
          <w:p w14:paraId="4EDCD696" w14:textId="77777777" w:rsidR="008C50BF" w:rsidRPr="005C2CD4" w:rsidRDefault="008C50BF" w:rsidP="00E921DF">
            <w:pPr>
              <w:jc w:val="center"/>
            </w:pPr>
            <w:r w:rsidRPr="005C2CD4">
              <w:t>7</w:t>
            </w:r>
          </w:p>
        </w:tc>
        <w:tc>
          <w:tcPr>
            <w:tcW w:w="1508" w:type="dxa"/>
            <w:vAlign w:val="center"/>
          </w:tcPr>
          <w:p w14:paraId="092122E5" w14:textId="77777777" w:rsidR="008C50BF" w:rsidRPr="005C2CD4" w:rsidRDefault="008C50BF" w:rsidP="00E921DF">
            <w:pPr>
              <w:jc w:val="center"/>
            </w:pPr>
            <w:r w:rsidRPr="005C2CD4">
              <w:t>2</w:t>
            </w:r>
          </w:p>
        </w:tc>
      </w:tr>
      <w:tr w:rsidR="008C50BF" w:rsidRPr="005C2CD4" w14:paraId="0124EE7F" w14:textId="77777777" w:rsidTr="00D75DCE">
        <w:trPr>
          <w:trHeight w:val="825"/>
        </w:trPr>
        <w:tc>
          <w:tcPr>
            <w:tcW w:w="782" w:type="dxa"/>
            <w:vMerge w:val="restart"/>
          </w:tcPr>
          <w:p w14:paraId="74891C72" w14:textId="77777777" w:rsidR="008C50BF" w:rsidRPr="005C2CD4" w:rsidRDefault="008C50BF" w:rsidP="006A1037">
            <w:r w:rsidRPr="005C2CD4">
              <w:t>4.3.</w:t>
            </w:r>
          </w:p>
        </w:tc>
        <w:tc>
          <w:tcPr>
            <w:tcW w:w="2410" w:type="dxa"/>
            <w:vMerge w:val="restart"/>
          </w:tcPr>
          <w:p w14:paraId="4B153C12" w14:textId="77777777" w:rsidR="008C50BF" w:rsidRPr="005C2CD4" w:rsidRDefault="008C50BF" w:rsidP="006A1037">
            <w:r w:rsidRPr="005C2CD4">
              <w:rPr>
                <w:rFonts w:cs="Times New Roman"/>
                <w:szCs w:val="24"/>
              </w:rPr>
              <w:t>Memilih jenis bahan dan teknik pengolahan kertas dan plastik lembaran yang sesuai dengan potensi daerah setempat</w:t>
            </w:r>
          </w:p>
        </w:tc>
        <w:tc>
          <w:tcPr>
            <w:tcW w:w="1790" w:type="dxa"/>
            <w:vMerge w:val="restart"/>
          </w:tcPr>
          <w:p w14:paraId="08AE65B8" w14:textId="77777777" w:rsidR="008C50BF" w:rsidRPr="005C2CD4" w:rsidRDefault="008C50BF" w:rsidP="006A1037">
            <w:r w:rsidRPr="005C2CD4">
              <w:t>Teknik Pengolahan Kerajinan</w:t>
            </w:r>
          </w:p>
        </w:tc>
        <w:tc>
          <w:tcPr>
            <w:tcW w:w="4719" w:type="dxa"/>
          </w:tcPr>
          <w:p w14:paraId="2580FBE4" w14:textId="77777777" w:rsidR="008C50BF" w:rsidRPr="005C2CD4" w:rsidRDefault="008C50BF" w:rsidP="00BF08E9">
            <w:pPr>
              <w:jc w:val="both"/>
            </w:pPr>
            <w:r w:rsidRPr="005C2CD4">
              <w:t xml:space="preserve">Peserta didik dapat </w:t>
            </w:r>
            <w:r w:rsidR="00C0752C" w:rsidRPr="005C2CD4">
              <w:rPr>
                <w:b/>
              </w:rPr>
              <w:t>menganalisis</w:t>
            </w:r>
            <w:r w:rsidR="00C0752C" w:rsidRPr="005C2CD4">
              <w:t xml:space="preserve"> </w:t>
            </w:r>
            <w:r w:rsidR="00C0752C" w:rsidRPr="005C2CD4">
              <w:rPr>
                <w:rFonts w:cs="Times New Roman"/>
                <w:szCs w:val="24"/>
              </w:rPr>
              <w:t>bahan-bahan yang dibutuhkan untuk membuat kerajinan dari tempurung kelapa</w:t>
            </w:r>
          </w:p>
        </w:tc>
        <w:tc>
          <w:tcPr>
            <w:tcW w:w="403" w:type="dxa"/>
            <w:vAlign w:val="center"/>
          </w:tcPr>
          <w:p w14:paraId="604C2E92" w14:textId="77777777" w:rsidR="008C50BF" w:rsidRPr="005C2CD4" w:rsidRDefault="008C50BF" w:rsidP="006A1037">
            <w:pPr>
              <w:jc w:val="center"/>
            </w:pPr>
          </w:p>
        </w:tc>
        <w:tc>
          <w:tcPr>
            <w:tcW w:w="403" w:type="dxa"/>
            <w:vAlign w:val="center"/>
          </w:tcPr>
          <w:p w14:paraId="65A38196" w14:textId="77777777" w:rsidR="008C50BF" w:rsidRPr="005C2CD4" w:rsidRDefault="008C50BF" w:rsidP="006A1037">
            <w:pPr>
              <w:jc w:val="center"/>
            </w:pPr>
          </w:p>
        </w:tc>
        <w:tc>
          <w:tcPr>
            <w:tcW w:w="403" w:type="dxa"/>
            <w:vAlign w:val="center"/>
          </w:tcPr>
          <w:p w14:paraId="4CAF3C92" w14:textId="77777777" w:rsidR="008C50BF" w:rsidRPr="005C2CD4" w:rsidRDefault="008C50BF" w:rsidP="006A1037">
            <w:pPr>
              <w:jc w:val="center"/>
            </w:pPr>
          </w:p>
        </w:tc>
        <w:tc>
          <w:tcPr>
            <w:tcW w:w="403" w:type="dxa"/>
          </w:tcPr>
          <w:p w14:paraId="79B38826" w14:textId="77777777" w:rsidR="008C50BF" w:rsidRPr="005C2CD4" w:rsidRDefault="00C0752C" w:rsidP="00E921DF">
            <w:pPr>
              <w:jc w:val="center"/>
            </w:pPr>
            <w:r w:rsidRPr="005C2CD4">
              <w:rPr>
                <w:rFonts w:cs="Times New Roman"/>
              </w:rPr>
              <w:t>√</w:t>
            </w:r>
          </w:p>
        </w:tc>
        <w:tc>
          <w:tcPr>
            <w:tcW w:w="403" w:type="dxa"/>
          </w:tcPr>
          <w:p w14:paraId="777B1535" w14:textId="77777777" w:rsidR="008C50BF" w:rsidRPr="005C2CD4" w:rsidRDefault="008C50BF" w:rsidP="00E921DF">
            <w:pPr>
              <w:jc w:val="center"/>
            </w:pPr>
          </w:p>
        </w:tc>
        <w:tc>
          <w:tcPr>
            <w:tcW w:w="403" w:type="dxa"/>
          </w:tcPr>
          <w:p w14:paraId="47E998C0" w14:textId="77777777" w:rsidR="008C50BF" w:rsidRPr="005C2CD4" w:rsidRDefault="008C50BF" w:rsidP="00E921DF">
            <w:pPr>
              <w:jc w:val="center"/>
            </w:pPr>
          </w:p>
        </w:tc>
        <w:tc>
          <w:tcPr>
            <w:tcW w:w="1268" w:type="dxa"/>
            <w:vAlign w:val="center"/>
          </w:tcPr>
          <w:p w14:paraId="6795D963" w14:textId="77777777" w:rsidR="008C50BF" w:rsidRPr="005C2CD4" w:rsidRDefault="008C50BF" w:rsidP="00E921DF">
            <w:pPr>
              <w:jc w:val="center"/>
            </w:pPr>
            <w:r w:rsidRPr="005C2CD4">
              <w:t>PG</w:t>
            </w:r>
          </w:p>
        </w:tc>
        <w:tc>
          <w:tcPr>
            <w:tcW w:w="977" w:type="dxa"/>
            <w:vAlign w:val="center"/>
          </w:tcPr>
          <w:p w14:paraId="7AC18A6C" w14:textId="77777777" w:rsidR="008C50BF" w:rsidRPr="005C2CD4" w:rsidRDefault="008C50BF" w:rsidP="00E921DF">
            <w:pPr>
              <w:jc w:val="center"/>
            </w:pPr>
            <w:r w:rsidRPr="005C2CD4">
              <w:t>8</w:t>
            </w:r>
          </w:p>
        </w:tc>
        <w:tc>
          <w:tcPr>
            <w:tcW w:w="1508" w:type="dxa"/>
            <w:vAlign w:val="center"/>
          </w:tcPr>
          <w:p w14:paraId="6DE83ACE" w14:textId="77777777" w:rsidR="008C50BF" w:rsidRPr="005C2CD4" w:rsidRDefault="008C50BF" w:rsidP="00017601">
            <w:pPr>
              <w:jc w:val="center"/>
            </w:pPr>
            <w:r w:rsidRPr="005C2CD4">
              <w:t>2</w:t>
            </w:r>
          </w:p>
        </w:tc>
      </w:tr>
      <w:tr w:rsidR="008C50BF" w:rsidRPr="005C2CD4" w14:paraId="3AEC01F2" w14:textId="77777777" w:rsidTr="00D75DCE">
        <w:trPr>
          <w:trHeight w:val="695"/>
        </w:trPr>
        <w:tc>
          <w:tcPr>
            <w:tcW w:w="782" w:type="dxa"/>
            <w:vMerge/>
          </w:tcPr>
          <w:p w14:paraId="00DE22C8" w14:textId="77777777" w:rsidR="008C50BF" w:rsidRPr="005C2CD4" w:rsidRDefault="008C50BF"/>
        </w:tc>
        <w:tc>
          <w:tcPr>
            <w:tcW w:w="2410" w:type="dxa"/>
            <w:vMerge/>
          </w:tcPr>
          <w:p w14:paraId="64E8FF50" w14:textId="77777777" w:rsidR="008C50BF" w:rsidRPr="005C2CD4" w:rsidRDefault="008C50BF"/>
        </w:tc>
        <w:tc>
          <w:tcPr>
            <w:tcW w:w="1790" w:type="dxa"/>
            <w:vMerge/>
          </w:tcPr>
          <w:p w14:paraId="59978F4A" w14:textId="77777777" w:rsidR="008C50BF" w:rsidRPr="005C2CD4" w:rsidRDefault="008C50BF"/>
        </w:tc>
        <w:tc>
          <w:tcPr>
            <w:tcW w:w="4719" w:type="dxa"/>
          </w:tcPr>
          <w:p w14:paraId="2660F8B4" w14:textId="77777777" w:rsidR="008C50BF" w:rsidRPr="005C2CD4" w:rsidRDefault="008C50BF" w:rsidP="00C0752C">
            <w:pPr>
              <w:jc w:val="both"/>
            </w:pPr>
            <w:r w:rsidRPr="005C2CD4">
              <w:t xml:space="preserve">Peserta didik dapat </w:t>
            </w:r>
            <w:r w:rsidR="00C0752C" w:rsidRPr="005C2CD4">
              <w:rPr>
                <w:rFonts w:cs="Times New Roman"/>
                <w:b/>
                <w:szCs w:val="24"/>
              </w:rPr>
              <w:t>membuat</w:t>
            </w:r>
            <w:r w:rsidR="00C0752C" w:rsidRPr="005C2CD4">
              <w:rPr>
                <w:rFonts w:cs="Times New Roman"/>
                <w:szCs w:val="24"/>
              </w:rPr>
              <w:t xml:space="preserve"> kerajinan limbah pecahan keramik</w:t>
            </w:r>
          </w:p>
        </w:tc>
        <w:tc>
          <w:tcPr>
            <w:tcW w:w="403" w:type="dxa"/>
            <w:vAlign w:val="center"/>
          </w:tcPr>
          <w:p w14:paraId="7131DDAA" w14:textId="77777777" w:rsidR="008C50BF" w:rsidRPr="005C2CD4" w:rsidRDefault="008C50BF" w:rsidP="006A1037">
            <w:pPr>
              <w:jc w:val="center"/>
            </w:pPr>
          </w:p>
        </w:tc>
        <w:tc>
          <w:tcPr>
            <w:tcW w:w="403" w:type="dxa"/>
            <w:vAlign w:val="center"/>
          </w:tcPr>
          <w:p w14:paraId="2111BF84" w14:textId="77777777" w:rsidR="008C50BF" w:rsidRPr="005C2CD4" w:rsidRDefault="008C50BF" w:rsidP="006A1037">
            <w:pPr>
              <w:jc w:val="center"/>
            </w:pPr>
          </w:p>
        </w:tc>
        <w:tc>
          <w:tcPr>
            <w:tcW w:w="403" w:type="dxa"/>
            <w:vAlign w:val="center"/>
          </w:tcPr>
          <w:p w14:paraId="40ECEF10" w14:textId="77777777" w:rsidR="008C50BF" w:rsidRPr="005C2CD4" w:rsidRDefault="008C50BF" w:rsidP="006A1037">
            <w:pPr>
              <w:jc w:val="center"/>
            </w:pPr>
          </w:p>
        </w:tc>
        <w:tc>
          <w:tcPr>
            <w:tcW w:w="403" w:type="dxa"/>
          </w:tcPr>
          <w:p w14:paraId="5C9C16EC" w14:textId="77777777" w:rsidR="008C50BF" w:rsidRPr="005C2CD4" w:rsidRDefault="008C50BF" w:rsidP="00E921DF">
            <w:pPr>
              <w:jc w:val="center"/>
            </w:pPr>
          </w:p>
        </w:tc>
        <w:tc>
          <w:tcPr>
            <w:tcW w:w="403" w:type="dxa"/>
          </w:tcPr>
          <w:p w14:paraId="6B283AF7" w14:textId="77777777" w:rsidR="008C50BF" w:rsidRPr="005C2CD4" w:rsidRDefault="008C50BF" w:rsidP="00E921DF">
            <w:pPr>
              <w:jc w:val="center"/>
            </w:pPr>
          </w:p>
        </w:tc>
        <w:tc>
          <w:tcPr>
            <w:tcW w:w="403" w:type="dxa"/>
          </w:tcPr>
          <w:p w14:paraId="016B10C4" w14:textId="77777777" w:rsidR="008C50BF" w:rsidRPr="005C2CD4" w:rsidRDefault="00C0752C" w:rsidP="00E921DF">
            <w:pPr>
              <w:jc w:val="center"/>
            </w:pPr>
            <w:r w:rsidRPr="005C2CD4">
              <w:rPr>
                <w:rFonts w:cs="Times New Roman"/>
              </w:rPr>
              <w:t>√</w:t>
            </w:r>
          </w:p>
        </w:tc>
        <w:tc>
          <w:tcPr>
            <w:tcW w:w="1268" w:type="dxa"/>
            <w:vAlign w:val="center"/>
          </w:tcPr>
          <w:p w14:paraId="036EEC93" w14:textId="77777777" w:rsidR="008C50BF" w:rsidRPr="005C2CD4" w:rsidRDefault="008C50BF" w:rsidP="00E921DF">
            <w:pPr>
              <w:jc w:val="center"/>
            </w:pPr>
            <w:r w:rsidRPr="005C2CD4">
              <w:t>PG</w:t>
            </w:r>
          </w:p>
        </w:tc>
        <w:tc>
          <w:tcPr>
            <w:tcW w:w="977" w:type="dxa"/>
            <w:vAlign w:val="center"/>
          </w:tcPr>
          <w:p w14:paraId="51766DD0" w14:textId="77777777" w:rsidR="008C50BF" w:rsidRPr="005C2CD4" w:rsidRDefault="008C50BF" w:rsidP="00E921DF">
            <w:pPr>
              <w:jc w:val="center"/>
            </w:pPr>
            <w:r w:rsidRPr="005C2CD4">
              <w:t>9</w:t>
            </w:r>
          </w:p>
        </w:tc>
        <w:tc>
          <w:tcPr>
            <w:tcW w:w="1508" w:type="dxa"/>
            <w:vAlign w:val="center"/>
          </w:tcPr>
          <w:p w14:paraId="475FA28E" w14:textId="77777777" w:rsidR="008C50BF" w:rsidRPr="005C2CD4" w:rsidRDefault="008C50BF" w:rsidP="00017601">
            <w:pPr>
              <w:jc w:val="center"/>
            </w:pPr>
            <w:r w:rsidRPr="005C2CD4">
              <w:t>2</w:t>
            </w:r>
          </w:p>
        </w:tc>
      </w:tr>
      <w:tr w:rsidR="008C50BF" w:rsidRPr="005C2CD4" w14:paraId="770A4C2C" w14:textId="77777777" w:rsidTr="00D75DCE">
        <w:tc>
          <w:tcPr>
            <w:tcW w:w="782" w:type="dxa"/>
          </w:tcPr>
          <w:p w14:paraId="0B136B06" w14:textId="77777777" w:rsidR="008C50BF" w:rsidRPr="005C2CD4" w:rsidRDefault="008C50BF" w:rsidP="006A1037">
            <w:r w:rsidRPr="005C2CD4">
              <w:t>4.4.</w:t>
            </w:r>
          </w:p>
        </w:tc>
        <w:tc>
          <w:tcPr>
            <w:tcW w:w="2410" w:type="dxa"/>
          </w:tcPr>
          <w:p w14:paraId="02FD6AF3" w14:textId="77777777" w:rsidR="008C50BF" w:rsidRPr="005C2CD4" w:rsidRDefault="008C50BF" w:rsidP="006A1037">
            <w:r w:rsidRPr="005C2CD4">
              <w:rPr>
                <w:rFonts w:cs="Times New Roman"/>
                <w:szCs w:val="24"/>
              </w:rPr>
              <w:t>Merancang, membuat, dan menyajikan produk kerajinan dari bahan kertas/plastik lembaran yang kreatif dan inovatif, sesuai dengan potensi daerah setempat</w:t>
            </w:r>
          </w:p>
        </w:tc>
        <w:tc>
          <w:tcPr>
            <w:tcW w:w="1790" w:type="dxa"/>
          </w:tcPr>
          <w:p w14:paraId="4EFC8E5E" w14:textId="77777777" w:rsidR="008C50BF" w:rsidRPr="005C2CD4" w:rsidRDefault="008C50BF" w:rsidP="006A1037">
            <w:r w:rsidRPr="005C2CD4">
              <w:t>Membuat Produk Kerajinan</w:t>
            </w:r>
          </w:p>
        </w:tc>
        <w:tc>
          <w:tcPr>
            <w:tcW w:w="4719" w:type="dxa"/>
          </w:tcPr>
          <w:p w14:paraId="49EE9ECA" w14:textId="77777777" w:rsidR="008C50BF" w:rsidRPr="005C2CD4" w:rsidRDefault="008C50BF" w:rsidP="006A1037">
            <w:pPr>
              <w:jc w:val="both"/>
            </w:pPr>
            <w:r w:rsidRPr="005C2CD4">
              <w:t xml:space="preserve">Peserta didik dapat </w:t>
            </w:r>
            <w:r w:rsidRPr="005C2CD4">
              <w:rPr>
                <w:b/>
              </w:rPr>
              <w:t>memahami</w:t>
            </w:r>
            <w:r w:rsidRPr="005C2CD4">
              <w:t xml:space="preserve"> </w:t>
            </w:r>
            <w:r w:rsidR="0086706A" w:rsidRPr="00C07AC6">
              <w:rPr>
                <w:rFonts w:cs="Times New Roman"/>
                <w:szCs w:val="24"/>
                <w:lang w:val="en-US"/>
              </w:rPr>
              <w:t>pembuatan kerajinan pelepah pisang</w:t>
            </w:r>
          </w:p>
        </w:tc>
        <w:tc>
          <w:tcPr>
            <w:tcW w:w="403" w:type="dxa"/>
            <w:vAlign w:val="center"/>
          </w:tcPr>
          <w:p w14:paraId="624E98C7" w14:textId="77777777" w:rsidR="008C50BF" w:rsidRPr="005C2CD4" w:rsidRDefault="008C50BF" w:rsidP="006A1037">
            <w:pPr>
              <w:jc w:val="center"/>
            </w:pPr>
          </w:p>
        </w:tc>
        <w:tc>
          <w:tcPr>
            <w:tcW w:w="403" w:type="dxa"/>
            <w:vAlign w:val="center"/>
          </w:tcPr>
          <w:p w14:paraId="7C47EB9F" w14:textId="77777777" w:rsidR="008C50BF" w:rsidRPr="005C2CD4" w:rsidRDefault="00C0752C" w:rsidP="006A1037">
            <w:pPr>
              <w:jc w:val="center"/>
            </w:pPr>
            <w:r w:rsidRPr="005C2CD4">
              <w:rPr>
                <w:rFonts w:cs="Times New Roman"/>
              </w:rPr>
              <w:t>√</w:t>
            </w:r>
          </w:p>
        </w:tc>
        <w:tc>
          <w:tcPr>
            <w:tcW w:w="403" w:type="dxa"/>
            <w:vAlign w:val="center"/>
          </w:tcPr>
          <w:p w14:paraId="6E273117" w14:textId="77777777" w:rsidR="008C50BF" w:rsidRPr="005C2CD4" w:rsidRDefault="008C50BF" w:rsidP="006A1037">
            <w:pPr>
              <w:jc w:val="center"/>
            </w:pPr>
          </w:p>
        </w:tc>
        <w:tc>
          <w:tcPr>
            <w:tcW w:w="403" w:type="dxa"/>
          </w:tcPr>
          <w:p w14:paraId="709322C8" w14:textId="77777777" w:rsidR="008C50BF" w:rsidRPr="005C2CD4" w:rsidRDefault="008C50BF" w:rsidP="006A1037">
            <w:pPr>
              <w:jc w:val="center"/>
            </w:pPr>
          </w:p>
        </w:tc>
        <w:tc>
          <w:tcPr>
            <w:tcW w:w="403" w:type="dxa"/>
          </w:tcPr>
          <w:p w14:paraId="57AA545B" w14:textId="77777777" w:rsidR="008C50BF" w:rsidRPr="005C2CD4" w:rsidRDefault="008C50BF" w:rsidP="006A1037">
            <w:pPr>
              <w:jc w:val="center"/>
            </w:pPr>
          </w:p>
        </w:tc>
        <w:tc>
          <w:tcPr>
            <w:tcW w:w="403" w:type="dxa"/>
          </w:tcPr>
          <w:p w14:paraId="3C731115" w14:textId="77777777" w:rsidR="008C50BF" w:rsidRPr="005C2CD4" w:rsidRDefault="008C50BF" w:rsidP="006A1037">
            <w:pPr>
              <w:jc w:val="center"/>
            </w:pPr>
          </w:p>
        </w:tc>
        <w:tc>
          <w:tcPr>
            <w:tcW w:w="1268" w:type="dxa"/>
            <w:vAlign w:val="center"/>
          </w:tcPr>
          <w:p w14:paraId="25632D4B" w14:textId="77777777" w:rsidR="008C50BF" w:rsidRPr="005C2CD4" w:rsidRDefault="008C50BF" w:rsidP="006A1037">
            <w:pPr>
              <w:jc w:val="center"/>
            </w:pPr>
            <w:r w:rsidRPr="005C2CD4">
              <w:t>PG</w:t>
            </w:r>
          </w:p>
        </w:tc>
        <w:tc>
          <w:tcPr>
            <w:tcW w:w="977" w:type="dxa"/>
            <w:vAlign w:val="center"/>
          </w:tcPr>
          <w:p w14:paraId="68CD67D7" w14:textId="77777777" w:rsidR="008C50BF" w:rsidRPr="005C2CD4" w:rsidRDefault="008C50BF" w:rsidP="006A1037">
            <w:pPr>
              <w:jc w:val="center"/>
            </w:pPr>
            <w:r w:rsidRPr="005C2CD4">
              <w:t>10</w:t>
            </w:r>
          </w:p>
        </w:tc>
        <w:tc>
          <w:tcPr>
            <w:tcW w:w="1508" w:type="dxa"/>
            <w:vAlign w:val="center"/>
          </w:tcPr>
          <w:p w14:paraId="2B159BE4" w14:textId="77777777" w:rsidR="008C50BF" w:rsidRPr="005C2CD4" w:rsidRDefault="008C50BF" w:rsidP="006A1037">
            <w:pPr>
              <w:jc w:val="center"/>
            </w:pPr>
            <w:r w:rsidRPr="005C2CD4">
              <w:t>2</w:t>
            </w:r>
          </w:p>
        </w:tc>
      </w:tr>
      <w:tr w:rsidR="008C50BF" w:rsidRPr="005C2CD4" w14:paraId="180FB244" w14:textId="77777777" w:rsidTr="00D75DCE">
        <w:tc>
          <w:tcPr>
            <w:tcW w:w="782" w:type="dxa"/>
            <w:vMerge w:val="restart"/>
          </w:tcPr>
          <w:p w14:paraId="611925B9" w14:textId="77777777" w:rsidR="008C50BF" w:rsidRPr="005C2CD4" w:rsidRDefault="008C50BF" w:rsidP="006A1037">
            <w:r w:rsidRPr="005C2CD4">
              <w:t>4.5</w:t>
            </w:r>
          </w:p>
        </w:tc>
        <w:tc>
          <w:tcPr>
            <w:tcW w:w="2410" w:type="dxa"/>
            <w:vMerge w:val="restart"/>
          </w:tcPr>
          <w:p w14:paraId="1CC92039" w14:textId="77777777" w:rsidR="008C50BF" w:rsidRPr="005C2CD4" w:rsidRDefault="008C50BF" w:rsidP="00AA102E">
            <w:pPr>
              <w:jc w:val="both"/>
              <w:rPr>
                <w:rFonts w:eastAsia="Calibri" w:cs="Times New Roman"/>
              </w:rPr>
            </w:pPr>
            <w:r w:rsidRPr="005C2CD4">
              <w:rPr>
                <w:rFonts w:cs="Times New Roman"/>
              </w:rPr>
              <w:t>Memahami pengetahuan tentang jenis, sifat, karakter dan teknik pengolahan bahan lunak (tanah liat, getah, lilin, clay polimer, clay tepung, plastisin, parafin, gips dan lain-lain)</w:t>
            </w:r>
          </w:p>
        </w:tc>
        <w:tc>
          <w:tcPr>
            <w:tcW w:w="1790" w:type="dxa"/>
            <w:vMerge w:val="restart"/>
          </w:tcPr>
          <w:p w14:paraId="6AE5E167" w14:textId="77777777" w:rsidR="008C50BF" w:rsidRPr="005C2CD4" w:rsidRDefault="008C50BF" w:rsidP="006A1037">
            <w:r w:rsidRPr="005C2CD4">
              <w:t>Kerajinan Bahan Lunak</w:t>
            </w:r>
          </w:p>
        </w:tc>
        <w:tc>
          <w:tcPr>
            <w:tcW w:w="4719" w:type="dxa"/>
          </w:tcPr>
          <w:p w14:paraId="10051D30" w14:textId="77777777" w:rsidR="008C50BF" w:rsidRPr="005C2CD4" w:rsidRDefault="008C50BF" w:rsidP="006A1037">
            <w:pPr>
              <w:jc w:val="both"/>
            </w:pPr>
            <w:r w:rsidRPr="005C2CD4">
              <w:t xml:space="preserve">Peserta didik dapat </w:t>
            </w:r>
            <w:r w:rsidR="00037A65" w:rsidRPr="005C2CD4">
              <w:rPr>
                <w:b/>
              </w:rPr>
              <w:t>menganalisis</w:t>
            </w:r>
            <w:r w:rsidR="00037A65" w:rsidRPr="005C2CD4">
              <w:t xml:space="preserve"> </w:t>
            </w:r>
            <w:r w:rsidR="007450BC" w:rsidRPr="000B1705">
              <w:rPr>
                <w:rFonts w:cs="Times New Roman"/>
                <w:szCs w:val="24"/>
              </w:rPr>
              <w:t>Bahan lunak alam</w:t>
            </w:r>
          </w:p>
        </w:tc>
        <w:tc>
          <w:tcPr>
            <w:tcW w:w="403" w:type="dxa"/>
            <w:vAlign w:val="center"/>
          </w:tcPr>
          <w:p w14:paraId="2F3D7C27" w14:textId="77777777" w:rsidR="008C50BF" w:rsidRPr="005C2CD4" w:rsidRDefault="008C50BF" w:rsidP="006A1037">
            <w:pPr>
              <w:jc w:val="center"/>
            </w:pPr>
          </w:p>
        </w:tc>
        <w:tc>
          <w:tcPr>
            <w:tcW w:w="403" w:type="dxa"/>
            <w:vAlign w:val="center"/>
          </w:tcPr>
          <w:p w14:paraId="64D0A31B" w14:textId="77777777" w:rsidR="008C50BF" w:rsidRPr="005C2CD4" w:rsidRDefault="008C50BF" w:rsidP="006A1037">
            <w:pPr>
              <w:jc w:val="center"/>
            </w:pPr>
          </w:p>
        </w:tc>
        <w:tc>
          <w:tcPr>
            <w:tcW w:w="403" w:type="dxa"/>
            <w:vAlign w:val="center"/>
          </w:tcPr>
          <w:p w14:paraId="330E32D4" w14:textId="77777777" w:rsidR="008C50BF" w:rsidRPr="005C2CD4" w:rsidRDefault="008C50BF" w:rsidP="006A1037">
            <w:pPr>
              <w:jc w:val="center"/>
            </w:pPr>
          </w:p>
        </w:tc>
        <w:tc>
          <w:tcPr>
            <w:tcW w:w="403" w:type="dxa"/>
          </w:tcPr>
          <w:p w14:paraId="42C0B7B2" w14:textId="77777777" w:rsidR="008C50BF" w:rsidRPr="005C2CD4" w:rsidRDefault="00037A65" w:rsidP="006A1037">
            <w:pPr>
              <w:jc w:val="center"/>
            </w:pPr>
            <w:r w:rsidRPr="005C2CD4">
              <w:rPr>
                <w:rFonts w:cs="Times New Roman"/>
              </w:rPr>
              <w:t>√</w:t>
            </w:r>
          </w:p>
        </w:tc>
        <w:tc>
          <w:tcPr>
            <w:tcW w:w="403" w:type="dxa"/>
          </w:tcPr>
          <w:p w14:paraId="765408D8" w14:textId="77777777" w:rsidR="008C50BF" w:rsidRPr="005C2CD4" w:rsidRDefault="008C50BF" w:rsidP="006A1037">
            <w:pPr>
              <w:jc w:val="center"/>
            </w:pPr>
          </w:p>
        </w:tc>
        <w:tc>
          <w:tcPr>
            <w:tcW w:w="403" w:type="dxa"/>
          </w:tcPr>
          <w:p w14:paraId="10E436DD" w14:textId="77777777" w:rsidR="008C50BF" w:rsidRPr="005C2CD4" w:rsidRDefault="008C50BF" w:rsidP="006A1037">
            <w:pPr>
              <w:jc w:val="center"/>
            </w:pPr>
          </w:p>
        </w:tc>
        <w:tc>
          <w:tcPr>
            <w:tcW w:w="1268" w:type="dxa"/>
            <w:vAlign w:val="center"/>
          </w:tcPr>
          <w:p w14:paraId="1E198172" w14:textId="77777777" w:rsidR="008C50BF" w:rsidRPr="005C2CD4" w:rsidRDefault="008C50BF" w:rsidP="006A1037">
            <w:pPr>
              <w:jc w:val="center"/>
            </w:pPr>
            <w:r w:rsidRPr="005C2CD4">
              <w:t>PG</w:t>
            </w:r>
          </w:p>
        </w:tc>
        <w:tc>
          <w:tcPr>
            <w:tcW w:w="977" w:type="dxa"/>
            <w:vAlign w:val="center"/>
          </w:tcPr>
          <w:p w14:paraId="5387BEFD" w14:textId="77777777" w:rsidR="008C50BF" w:rsidRPr="005C2CD4" w:rsidRDefault="008C50BF" w:rsidP="006A1037">
            <w:pPr>
              <w:jc w:val="center"/>
            </w:pPr>
            <w:r w:rsidRPr="005C2CD4">
              <w:t>11</w:t>
            </w:r>
          </w:p>
        </w:tc>
        <w:tc>
          <w:tcPr>
            <w:tcW w:w="1508" w:type="dxa"/>
            <w:vAlign w:val="center"/>
          </w:tcPr>
          <w:p w14:paraId="19B6E22E" w14:textId="77777777" w:rsidR="008C50BF" w:rsidRPr="005C2CD4" w:rsidRDefault="008C50BF" w:rsidP="006A1037">
            <w:pPr>
              <w:jc w:val="center"/>
            </w:pPr>
            <w:r w:rsidRPr="005C2CD4">
              <w:t>2</w:t>
            </w:r>
          </w:p>
        </w:tc>
      </w:tr>
      <w:tr w:rsidR="008C50BF" w:rsidRPr="005C2CD4" w14:paraId="0443719F" w14:textId="77777777" w:rsidTr="00D75DCE">
        <w:tc>
          <w:tcPr>
            <w:tcW w:w="782" w:type="dxa"/>
            <w:vMerge/>
          </w:tcPr>
          <w:p w14:paraId="2D368CFB" w14:textId="77777777" w:rsidR="008C50BF" w:rsidRPr="005C2CD4" w:rsidRDefault="008C50BF" w:rsidP="006A1037"/>
        </w:tc>
        <w:tc>
          <w:tcPr>
            <w:tcW w:w="2410" w:type="dxa"/>
            <w:vMerge/>
          </w:tcPr>
          <w:p w14:paraId="20CB4E74" w14:textId="77777777" w:rsidR="008C50BF" w:rsidRPr="005C2CD4" w:rsidRDefault="008C50BF" w:rsidP="006A1037"/>
        </w:tc>
        <w:tc>
          <w:tcPr>
            <w:tcW w:w="1790" w:type="dxa"/>
            <w:vMerge/>
          </w:tcPr>
          <w:p w14:paraId="328D86BE" w14:textId="77777777" w:rsidR="008C50BF" w:rsidRPr="005C2CD4" w:rsidRDefault="008C50BF" w:rsidP="006A1037"/>
        </w:tc>
        <w:tc>
          <w:tcPr>
            <w:tcW w:w="4719" w:type="dxa"/>
          </w:tcPr>
          <w:p w14:paraId="7A76EF40" w14:textId="77777777" w:rsidR="008C50BF" w:rsidRPr="00037A65" w:rsidRDefault="008C50BF" w:rsidP="00C0752C">
            <w:pPr>
              <w:jc w:val="both"/>
              <w:rPr>
                <w:lang w:val="en-US"/>
              </w:rPr>
            </w:pPr>
            <w:r w:rsidRPr="005C2CD4">
              <w:t xml:space="preserve">Peserta didik dapat </w:t>
            </w:r>
            <w:r w:rsidR="00C0752C" w:rsidRPr="005C2CD4">
              <w:rPr>
                <w:b/>
              </w:rPr>
              <w:t>menganalisis</w:t>
            </w:r>
            <w:r w:rsidRPr="005C2CD4">
              <w:t xml:space="preserve"> </w:t>
            </w:r>
            <w:r w:rsidR="00037A65" w:rsidRPr="000B1705">
              <w:rPr>
                <w:rFonts w:cs="Times New Roman"/>
                <w:szCs w:val="24"/>
              </w:rPr>
              <w:t>Bahan lunak</w:t>
            </w:r>
            <w:r w:rsidR="00037A65">
              <w:rPr>
                <w:rFonts w:cs="Times New Roman"/>
                <w:szCs w:val="24"/>
                <w:lang w:val="en-US"/>
              </w:rPr>
              <w:t xml:space="preserve"> buatan</w:t>
            </w:r>
          </w:p>
        </w:tc>
        <w:tc>
          <w:tcPr>
            <w:tcW w:w="403" w:type="dxa"/>
            <w:vAlign w:val="center"/>
          </w:tcPr>
          <w:p w14:paraId="3FC56E59" w14:textId="77777777" w:rsidR="008C50BF" w:rsidRPr="005C2CD4" w:rsidRDefault="008C50BF" w:rsidP="006A1037">
            <w:pPr>
              <w:jc w:val="center"/>
            </w:pPr>
          </w:p>
        </w:tc>
        <w:tc>
          <w:tcPr>
            <w:tcW w:w="403" w:type="dxa"/>
            <w:vAlign w:val="center"/>
          </w:tcPr>
          <w:p w14:paraId="14272F2A" w14:textId="77777777" w:rsidR="008C50BF" w:rsidRPr="005C2CD4" w:rsidRDefault="008C50BF" w:rsidP="006A1037">
            <w:pPr>
              <w:jc w:val="center"/>
            </w:pPr>
          </w:p>
        </w:tc>
        <w:tc>
          <w:tcPr>
            <w:tcW w:w="403" w:type="dxa"/>
            <w:vAlign w:val="center"/>
          </w:tcPr>
          <w:p w14:paraId="3E492823" w14:textId="77777777" w:rsidR="008C50BF" w:rsidRPr="005C2CD4" w:rsidRDefault="008C50BF" w:rsidP="006A1037">
            <w:pPr>
              <w:jc w:val="center"/>
            </w:pPr>
          </w:p>
        </w:tc>
        <w:tc>
          <w:tcPr>
            <w:tcW w:w="403" w:type="dxa"/>
          </w:tcPr>
          <w:p w14:paraId="1795A44E" w14:textId="77777777" w:rsidR="008C50BF" w:rsidRPr="005C2CD4" w:rsidRDefault="00C0752C" w:rsidP="006A1037">
            <w:pPr>
              <w:jc w:val="center"/>
            </w:pPr>
            <w:r w:rsidRPr="005C2CD4">
              <w:rPr>
                <w:rFonts w:cs="Times New Roman"/>
              </w:rPr>
              <w:t>√</w:t>
            </w:r>
          </w:p>
        </w:tc>
        <w:tc>
          <w:tcPr>
            <w:tcW w:w="403" w:type="dxa"/>
          </w:tcPr>
          <w:p w14:paraId="62CCF2CA" w14:textId="77777777" w:rsidR="008C50BF" w:rsidRPr="005C2CD4" w:rsidRDefault="008C50BF" w:rsidP="006A1037">
            <w:pPr>
              <w:jc w:val="center"/>
            </w:pPr>
          </w:p>
        </w:tc>
        <w:tc>
          <w:tcPr>
            <w:tcW w:w="403" w:type="dxa"/>
          </w:tcPr>
          <w:p w14:paraId="6B8B20E6" w14:textId="77777777" w:rsidR="008C50BF" w:rsidRPr="005C2CD4" w:rsidRDefault="008C50BF" w:rsidP="006A1037">
            <w:pPr>
              <w:jc w:val="center"/>
            </w:pPr>
          </w:p>
        </w:tc>
        <w:tc>
          <w:tcPr>
            <w:tcW w:w="1268" w:type="dxa"/>
            <w:vAlign w:val="center"/>
          </w:tcPr>
          <w:p w14:paraId="5379F883" w14:textId="77777777" w:rsidR="008C50BF" w:rsidRPr="005C2CD4" w:rsidRDefault="008C50BF" w:rsidP="006A1037">
            <w:pPr>
              <w:jc w:val="center"/>
            </w:pPr>
            <w:r w:rsidRPr="005C2CD4">
              <w:t>PG</w:t>
            </w:r>
          </w:p>
        </w:tc>
        <w:tc>
          <w:tcPr>
            <w:tcW w:w="977" w:type="dxa"/>
            <w:vAlign w:val="center"/>
          </w:tcPr>
          <w:p w14:paraId="093F953B" w14:textId="77777777" w:rsidR="008C50BF" w:rsidRPr="005C2CD4" w:rsidRDefault="008C50BF" w:rsidP="006A1037">
            <w:pPr>
              <w:jc w:val="center"/>
            </w:pPr>
            <w:r w:rsidRPr="005C2CD4">
              <w:t>12</w:t>
            </w:r>
          </w:p>
        </w:tc>
        <w:tc>
          <w:tcPr>
            <w:tcW w:w="1508" w:type="dxa"/>
            <w:vAlign w:val="center"/>
          </w:tcPr>
          <w:p w14:paraId="674CB187" w14:textId="77777777" w:rsidR="008C50BF" w:rsidRPr="005C2CD4" w:rsidRDefault="008C50BF" w:rsidP="006A1037">
            <w:pPr>
              <w:jc w:val="center"/>
            </w:pPr>
            <w:r w:rsidRPr="005C2CD4">
              <w:t>2</w:t>
            </w:r>
          </w:p>
        </w:tc>
      </w:tr>
      <w:tr w:rsidR="008C50BF" w:rsidRPr="005C2CD4" w14:paraId="4483A643" w14:textId="77777777" w:rsidTr="00D75DCE">
        <w:tc>
          <w:tcPr>
            <w:tcW w:w="782" w:type="dxa"/>
            <w:vMerge w:val="restart"/>
          </w:tcPr>
          <w:p w14:paraId="2A6A919E" w14:textId="77777777" w:rsidR="008C50BF" w:rsidRPr="005C2CD4" w:rsidRDefault="008C50BF" w:rsidP="006A1037">
            <w:r w:rsidRPr="005C2CD4">
              <w:t>4.6</w:t>
            </w:r>
          </w:p>
        </w:tc>
        <w:tc>
          <w:tcPr>
            <w:tcW w:w="2410" w:type="dxa"/>
            <w:vMerge w:val="restart"/>
          </w:tcPr>
          <w:p w14:paraId="55611E5B" w14:textId="77777777" w:rsidR="008C50BF" w:rsidRPr="005C2CD4" w:rsidRDefault="008C50BF" w:rsidP="006A1037">
            <w:pPr>
              <w:jc w:val="both"/>
              <w:rPr>
                <w:rFonts w:eastAsia="Calibri" w:cs="Times New Roman"/>
              </w:rPr>
            </w:pPr>
            <w:r w:rsidRPr="005C2CD4">
              <w:rPr>
                <w:rFonts w:cs="Times New Roman"/>
              </w:rPr>
              <w:t>Memahami pengetahuan tentang jenis, sifat, karakter dan teknik pengolahan kerang, kaca, keramik dan botol plastik</w:t>
            </w:r>
          </w:p>
          <w:p w14:paraId="09D67F99" w14:textId="77777777" w:rsidR="008C50BF" w:rsidRPr="005C2CD4" w:rsidRDefault="008C50BF" w:rsidP="006A1037"/>
        </w:tc>
        <w:tc>
          <w:tcPr>
            <w:tcW w:w="1790" w:type="dxa"/>
            <w:vMerge w:val="restart"/>
          </w:tcPr>
          <w:p w14:paraId="04E9D1B3" w14:textId="77777777" w:rsidR="008C50BF" w:rsidRPr="005C2CD4" w:rsidRDefault="008C50BF" w:rsidP="006A1037">
            <w:r w:rsidRPr="005C2CD4">
              <w:t>Limbah Keras Organik</w:t>
            </w:r>
          </w:p>
        </w:tc>
        <w:tc>
          <w:tcPr>
            <w:tcW w:w="4719" w:type="dxa"/>
          </w:tcPr>
          <w:p w14:paraId="191E6D96" w14:textId="77777777" w:rsidR="008C50BF" w:rsidRPr="005C2CD4" w:rsidRDefault="008C50BF" w:rsidP="007D3CD0">
            <w:pPr>
              <w:jc w:val="both"/>
            </w:pPr>
            <w:r w:rsidRPr="005C2CD4">
              <w:t xml:space="preserve">Peserta didik dapat </w:t>
            </w:r>
            <w:r w:rsidR="00C0752C" w:rsidRPr="005C2CD4">
              <w:rPr>
                <w:rFonts w:eastAsia="Tahoma" w:cs="Times New Roman"/>
                <w:b/>
                <w:spacing w:val="-2"/>
                <w:szCs w:val="24"/>
              </w:rPr>
              <w:t>m</w:t>
            </w:r>
            <w:r w:rsidR="00C0752C" w:rsidRPr="005C2CD4">
              <w:rPr>
                <w:rFonts w:eastAsia="Tahoma" w:cs="Times New Roman"/>
                <w:b/>
                <w:spacing w:val="-1"/>
                <w:szCs w:val="24"/>
              </w:rPr>
              <w:t>e</w:t>
            </w:r>
            <w:r w:rsidR="00C0752C" w:rsidRPr="005C2CD4">
              <w:rPr>
                <w:rFonts w:eastAsia="Tahoma" w:cs="Times New Roman"/>
                <w:b/>
                <w:szCs w:val="24"/>
              </w:rPr>
              <w:t>mbed</w:t>
            </w:r>
            <w:r w:rsidR="00C0752C" w:rsidRPr="005C2CD4">
              <w:rPr>
                <w:rFonts w:eastAsia="Tahoma" w:cs="Times New Roman"/>
                <w:b/>
                <w:spacing w:val="-2"/>
                <w:szCs w:val="24"/>
              </w:rPr>
              <w:t>a</w:t>
            </w:r>
            <w:r w:rsidR="00C0752C" w:rsidRPr="005C2CD4">
              <w:rPr>
                <w:rFonts w:eastAsia="Tahoma" w:cs="Times New Roman"/>
                <w:b/>
                <w:szCs w:val="24"/>
              </w:rPr>
              <w:t>k</w:t>
            </w:r>
            <w:r w:rsidR="00C0752C" w:rsidRPr="005C2CD4">
              <w:rPr>
                <w:rFonts w:eastAsia="Tahoma" w:cs="Times New Roman"/>
                <w:b/>
                <w:spacing w:val="-2"/>
                <w:szCs w:val="24"/>
              </w:rPr>
              <w:t>a</w:t>
            </w:r>
            <w:r w:rsidR="00C0752C" w:rsidRPr="005C2CD4">
              <w:rPr>
                <w:rFonts w:eastAsia="Tahoma" w:cs="Times New Roman"/>
                <w:b/>
                <w:szCs w:val="24"/>
              </w:rPr>
              <w:t>n</w:t>
            </w:r>
            <w:r w:rsidR="00C0752C" w:rsidRPr="005C2CD4">
              <w:rPr>
                <w:rFonts w:cs="Times New Roman"/>
                <w:szCs w:val="24"/>
              </w:rPr>
              <w:t xml:space="preserve"> </w:t>
            </w:r>
            <w:r w:rsidR="007D3CD0">
              <w:rPr>
                <w:rFonts w:cs="Times New Roman"/>
                <w:szCs w:val="24"/>
                <w:lang w:val="en-US"/>
              </w:rPr>
              <w:t>bahan pembuatan k</w:t>
            </w:r>
            <w:r w:rsidR="007D3CD0" w:rsidRPr="00EF6FDB">
              <w:rPr>
                <w:rFonts w:cs="Times New Roman"/>
                <w:szCs w:val="24"/>
              </w:rPr>
              <w:t>erajinan dari gips</w:t>
            </w:r>
          </w:p>
        </w:tc>
        <w:tc>
          <w:tcPr>
            <w:tcW w:w="403" w:type="dxa"/>
            <w:vAlign w:val="center"/>
          </w:tcPr>
          <w:p w14:paraId="3F5ED7C1" w14:textId="77777777" w:rsidR="008C50BF" w:rsidRPr="005C2CD4" w:rsidRDefault="008C50BF" w:rsidP="006A1037">
            <w:pPr>
              <w:jc w:val="center"/>
            </w:pPr>
          </w:p>
        </w:tc>
        <w:tc>
          <w:tcPr>
            <w:tcW w:w="403" w:type="dxa"/>
            <w:vAlign w:val="center"/>
          </w:tcPr>
          <w:p w14:paraId="3487CCCC" w14:textId="77777777" w:rsidR="008C50BF" w:rsidRPr="005C2CD4" w:rsidRDefault="008C50BF" w:rsidP="006A1037">
            <w:pPr>
              <w:jc w:val="center"/>
            </w:pPr>
          </w:p>
        </w:tc>
        <w:tc>
          <w:tcPr>
            <w:tcW w:w="403" w:type="dxa"/>
            <w:vAlign w:val="center"/>
          </w:tcPr>
          <w:p w14:paraId="58C8851A" w14:textId="77777777" w:rsidR="008C50BF" w:rsidRPr="005C2CD4" w:rsidRDefault="00F81CF4" w:rsidP="006A1037">
            <w:pPr>
              <w:jc w:val="center"/>
            </w:pPr>
            <w:r w:rsidRPr="005C2CD4">
              <w:rPr>
                <w:rFonts w:cs="Times New Roman"/>
              </w:rPr>
              <w:t>√</w:t>
            </w:r>
          </w:p>
        </w:tc>
        <w:tc>
          <w:tcPr>
            <w:tcW w:w="403" w:type="dxa"/>
          </w:tcPr>
          <w:p w14:paraId="1FA70BDE" w14:textId="77777777" w:rsidR="008C50BF" w:rsidRPr="005C2CD4" w:rsidRDefault="008C50BF" w:rsidP="006A1037">
            <w:pPr>
              <w:jc w:val="center"/>
            </w:pPr>
          </w:p>
        </w:tc>
        <w:tc>
          <w:tcPr>
            <w:tcW w:w="403" w:type="dxa"/>
          </w:tcPr>
          <w:p w14:paraId="667EF9D2" w14:textId="77777777" w:rsidR="008C50BF" w:rsidRPr="005C2CD4" w:rsidRDefault="008C50BF" w:rsidP="006A1037">
            <w:pPr>
              <w:jc w:val="center"/>
            </w:pPr>
          </w:p>
        </w:tc>
        <w:tc>
          <w:tcPr>
            <w:tcW w:w="403" w:type="dxa"/>
          </w:tcPr>
          <w:p w14:paraId="3042D3A4" w14:textId="77777777" w:rsidR="008C50BF" w:rsidRPr="005C2CD4" w:rsidRDefault="008C50BF" w:rsidP="006A1037">
            <w:pPr>
              <w:jc w:val="center"/>
            </w:pPr>
          </w:p>
        </w:tc>
        <w:tc>
          <w:tcPr>
            <w:tcW w:w="1268" w:type="dxa"/>
            <w:vAlign w:val="center"/>
          </w:tcPr>
          <w:p w14:paraId="0EBE1911" w14:textId="77777777" w:rsidR="008C50BF" w:rsidRPr="005C2CD4" w:rsidRDefault="008C50BF" w:rsidP="006A1037">
            <w:pPr>
              <w:jc w:val="center"/>
            </w:pPr>
            <w:r w:rsidRPr="005C2CD4">
              <w:t>PG</w:t>
            </w:r>
          </w:p>
        </w:tc>
        <w:tc>
          <w:tcPr>
            <w:tcW w:w="977" w:type="dxa"/>
            <w:vAlign w:val="center"/>
          </w:tcPr>
          <w:p w14:paraId="2DD45687" w14:textId="77777777" w:rsidR="008C50BF" w:rsidRPr="005C2CD4" w:rsidRDefault="008C50BF" w:rsidP="006A1037">
            <w:pPr>
              <w:jc w:val="center"/>
            </w:pPr>
            <w:r w:rsidRPr="005C2CD4">
              <w:t>13</w:t>
            </w:r>
          </w:p>
        </w:tc>
        <w:tc>
          <w:tcPr>
            <w:tcW w:w="1508" w:type="dxa"/>
            <w:vAlign w:val="center"/>
          </w:tcPr>
          <w:p w14:paraId="4608391B" w14:textId="77777777" w:rsidR="008C50BF" w:rsidRPr="005C2CD4" w:rsidRDefault="008C50BF" w:rsidP="006A1037">
            <w:pPr>
              <w:jc w:val="center"/>
            </w:pPr>
            <w:r w:rsidRPr="005C2CD4">
              <w:t>2</w:t>
            </w:r>
          </w:p>
        </w:tc>
      </w:tr>
      <w:tr w:rsidR="008C50BF" w:rsidRPr="005C2CD4" w14:paraId="37B80D67" w14:textId="77777777" w:rsidTr="00D75DCE">
        <w:tc>
          <w:tcPr>
            <w:tcW w:w="782" w:type="dxa"/>
            <w:vMerge/>
          </w:tcPr>
          <w:p w14:paraId="098E2FEF" w14:textId="77777777" w:rsidR="008C50BF" w:rsidRPr="005C2CD4" w:rsidRDefault="008C50BF" w:rsidP="006A1037"/>
        </w:tc>
        <w:tc>
          <w:tcPr>
            <w:tcW w:w="2410" w:type="dxa"/>
            <w:vMerge/>
          </w:tcPr>
          <w:p w14:paraId="2ED1A444" w14:textId="77777777" w:rsidR="008C50BF" w:rsidRPr="005C2CD4" w:rsidRDefault="008C50BF" w:rsidP="006A1037"/>
        </w:tc>
        <w:tc>
          <w:tcPr>
            <w:tcW w:w="1790" w:type="dxa"/>
            <w:vMerge/>
          </w:tcPr>
          <w:p w14:paraId="3B978046" w14:textId="77777777" w:rsidR="008C50BF" w:rsidRPr="005C2CD4" w:rsidRDefault="008C50BF" w:rsidP="006A1037"/>
        </w:tc>
        <w:tc>
          <w:tcPr>
            <w:tcW w:w="4719" w:type="dxa"/>
          </w:tcPr>
          <w:p w14:paraId="3E20C06B" w14:textId="77777777" w:rsidR="008C50BF" w:rsidRPr="005C2CD4" w:rsidRDefault="008C50BF" w:rsidP="006A1037">
            <w:pPr>
              <w:jc w:val="both"/>
            </w:pPr>
            <w:r w:rsidRPr="005C2CD4">
              <w:t xml:space="preserve">Peserta didik mampu </w:t>
            </w:r>
            <w:r w:rsidRPr="005C2CD4">
              <w:rPr>
                <w:rFonts w:cs="Times New Roman"/>
                <w:b/>
              </w:rPr>
              <w:t>mengaplikasikan</w:t>
            </w:r>
            <w:r w:rsidRPr="005C2CD4">
              <w:rPr>
                <w:rFonts w:cs="Times New Roman"/>
              </w:rPr>
              <w:t xml:space="preserve"> </w:t>
            </w:r>
            <w:r w:rsidR="00A2555C" w:rsidRPr="00AF56BB">
              <w:rPr>
                <w:rFonts w:cs="Times New Roman"/>
                <w:szCs w:val="24"/>
              </w:rPr>
              <w:t>kerajinan dari bahan lunak alam dan buatan dapat diciptakan dan dibuat berdasarkan bentuk dan bahan yang digunakan</w:t>
            </w:r>
          </w:p>
        </w:tc>
        <w:tc>
          <w:tcPr>
            <w:tcW w:w="403" w:type="dxa"/>
            <w:vAlign w:val="center"/>
          </w:tcPr>
          <w:p w14:paraId="09828B30" w14:textId="77777777" w:rsidR="008C50BF" w:rsidRPr="005C2CD4" w:rsidRDefault="008C50BF" w:rsidP="006A1037">
            <w:pPr>
              <w:jc w:val="center"/>
            </w:pPr>
          </w:p>
        </w:tc>
        <w:tc>
          <w:tcPr>
            <w:tcW w:w="403" w:type="dxa"/>
            <w:vAlign w:val="center"/>
          </w:tcPr>
          <w:p w14:paraId="70225A65" w14:textId="77777777" w:rsidR="008C50BF" w:rsidRPr="005C2CD4" w:rsidRDefault="008C50BF" w:rsidP="006A1037">
            <w:pPr>
              <w:jc w:val="center"/>
            </w:pPr>
          </w:p>
        </w:tc>
        <w:tc>
          <w:tcPr>
            <w:tcW w:w="403" w:type="dxa"/>
            <w:vAlign w:val="center"/>
          </w:tcPr>
          <w:p w14:paraId="70F2CA1A" w14:textId="77777777" w:rsidR="008C50BF" w:rsidRPr="005C2CD4" w:rsidRDefault="008C50BF" w:rsidP="006A1037">
            <w:pPr>
              <w:jc w:val="center"/>
            </w:pPr>
          </w:p>
        </w:tc>
        <w:tc>
          <w:tcPr>
            <w:tcW w:w="403" w:type="dxa"/>
          </w:tcPr>
          <w:p w14:paraId="2D403990" w14:textId="77777777" w:rsidR="008C50BF" w:rsidRPr="005C2CD4" w:rsidRDefault="00F81CF4" w:rsidP="006A1037">
            <w:pPr>
              <w:jc w:val="center"/>
            </w:pPr>
            <w:r w:rsidRPr="005C2CD4">
              <w:rPr>
                <w:rFonts w:cs="Times New Roman"/>
              </w:rPr>
              <w:t>√</w:t>
            </w:r>
          </w:p>
        </w:tc>
        <w:tc>
          <w:tcPr>
            <w:tcW w:w="403" w:type="dxa"/>
          </w:tcPr>
          <w:p w14:paraId="13ED155E" w14:textId="77777777" w:rsidR="008C50BF" w:rsidRPr="005C2CD4" w:rsidRDefault="008C50BF" w:rsidP="006A1037">
            <w:pPr>
              <w:jc w:val="center"/>
            </w:pPr>
          </w:p>
        </w:tc>
        <w:tc>
          <w:tcPr>
            <w:tcW w:w="403" w:type="dxa"/>
          </w:tcPr>
          <w:p w14:paraId="095978A4" w14:textId="77777777" w:rsidR="008C50BF" w:rsidRPr="005C2CD4" w:rsidRDefault="008C50BF" w:rsidP="006A1037">
            <w:pPr>
              <w:jc w:val="center"/>
            </w:pPr>
          </w:p>
        </w:tc>
        <w:tc>
          <w:tcPr>
            <w:tcW w:w="1268" w:type="dxa"/>
            <w:vAlign w:val="center"/>
          </w:tcPr>
          <w:p w14:paraId="4875D59D" w14:textId="77777777" w:rsidR="008C50BF" w:rsidRPr="005C2CD4" w:rsidRDefault="008C50BF" w:rsidP="006A1037">
            <w:pPr>
              <w:jc w:val="center"/>
            </w:pPr>
            <w:r w:rsidRPr="005C2CD4">
              <w:t>PG</w:t>
            </w:r>
          </w:p>
        </w:tc>
        <w:tc>
          <w:tcPr>
            <w:tcW w:w="977" w:type="dxa"/>
            <w:vAlign w:val="center"/>
          </w:tcPr>
          <w:p w14:paraId="6B90BE0D" w14:textId="77777777" w:rsidR="008C50BF" w:rsidRPr="005C2CD4" w:rsidRDefault="008C50BF" w:rsidP="006A1037">
            <w:pPr>
              <w:jc w:val="center"/>
            </w:pPr>
            <w:r w:rsidRPr="005C2CD4">
              <w:t>14</w:t>
            </w:r>
          </w:p>
        </w:tc>
        <w:tc>
          <w:tcPr>
            <w:tcW w:w="1508" w:type="dxa"/>
            <w:vAlign w:val="center"/>
          </w:tcPr>
          <w:p w14:paraId="2AD7E6A5" w14:textId="77777777" w:rsidR="008C50BF" w:rsidRPr="005C2CD4" w:rsidRDefault="008C50BF" w:rsidP="006A1037">
            <w:pPr>
              <w:jc w:val="center"/>
            </w:pPr>
            <w:r w:rsidRPr="005C2CD4">
              <w:t>2</w:t>
            </w:r>
          </w:p>
        </w:tc>
      </w:tr>
      <w:tr w:rsidR="008C50BF" w:rsidRPr="005C2CD4" w14:paraId="7955289B" w14:textId="77777777" w:rsidTr="00600B99">
        <w:trPr>
          <w:trHeight w:val="562"/>
        </w:trPr>
        <w:tc>
          <w:tcPr>
            <w:tcW w:w="782" w:type="dxa"/>
            <w:vMerge/>
          </w:tcPr>
          <w:p w14:paraId="2AE6EA82" w14:textId="77777777" w:rsidR="008C50BF" w:rsidRPr="005C2CD4" w:rsidRDefault="008C50BF" w:rsidP="006A1037"/>
        </w:tc>
        <w:tc>
          <w:tcPr>
            <w:tcW w:w="2410" w:type="dxa"/>
            <w:vMerge/>
          </w:tcPr>
          <w:p w14:paraId="77BF38A4" w14:textId="77777777" w:rsidR="008C50BF" w:rsidRPr="005C2CD4" w:rsidRDefault="008C50BF" w:rsidP="006A1037"/>
        </w:tc>
        <w:tc>
          <w:tcPr>
            <w:tcW w:w="1790" w:type="dxa"/>
            <w:vMerge/>
          </w:tcPr>
          <w:p w14:paraId="7DECED5A" w14:textId="77777777" w:rsidR="008C50BF" w:rsidRPr="005C2CD4" w:rsidRDefault="008C50BF" w:rsidP="006A1037"/>
        </w:tc>
        <w:tc>
          <w:tcPr>
            <w:tcW w:w="4719" w:type="dxa"/>
          </w:tcPr>
          <w:p w14:paraId="055A869E" w14:textId="77777777" w:rsidR="008C50BF" w:rsidRPr="00A2555C" w:rsidRDefault="009A7CD2" w:rsidP="006A1037">
            <w:pPr>
              <w:jc w:val="both"/>
              <w:rPr>
                <w:color w:val="FF0000"/>
              </w:rPr>
            </w:pPr>
            <w:r w:rsidRPr="00367211">
              <w:rPr>
                <w:rFonts w:cs="Times New Roman"/>
                <w:szCs w:val="24"/>
              </w:rPr>
              <w:t>Lavenia Alesha sangat sayang pada ibundanya. Ia ingin mempersembahkan sesuatu kepada ibundanya sebagai wujud rasa sayangnya. Lavenia Alesha ingin menciptakan sebuah karya dari bahan lunak alam. Ibunya menyukai aneka vas, karena itu Lavenia Alesha mencoba membuatkannya. Langkah-langkah apa saja yang harus dilakukan Lavenia Alesha</w:t>
            </w:r>
          </w:p>
        </w:tc>
        <w:tc>
          <w:tcPr>
            <w:tcW w:w="403" w:type="dxa"/>
            <w:vAlign w:val="center"/>
          </w:tcPr>
          <w:p w14:paraId="7CEB04AE" w14:textId="77777777" w:rsidR="008C50BF" w:rsidRPr="005C2CD4" w:rsidRDefault="008C50BF" w:rsidP="006A1037">
            <w:pPr>
              <w:jc w:val="center"/>
            </w:pPr>
          </w:p>
        </w:tc>
        <w:tc>
          <w:tcPr>
            <w:tcW w:w="403" w:type="dxa"/>
            <w:vAlign w:val="center"/>
          </w:tcPr>
          <w:p w14:paraId="5F1F8AA2" w14:textId="77777777" w:rsidR="008C50BF" w:rsidRPr="005C2CD4" w:rsidRDefault="008C50BF" w:rsidP="006A1037">
            <w:pPr>
              <w:jc w:val="center"/>
            </w:pPr>
          </w:p>
        </w:tc>
        <w:tc>
          <w:tcPr>
            <w:tcW w:w="403" w:type="dxa"/>
            <w:vAlign w:val="center"/>
          </w:tcPr>
          <w:p w14:paraId="581659C4" w14:textId="77777777" w:rsidR="008C50BF" w:rsidRPr="005C2CD4" w:rsidRDefault="008C50BF" w:rsidP="006A1037">
            <w:pPr>
              <w:jc w:val="center"/>
            </w:pPr>
          </w:p>
        </w:tc>
        <w:tc>
          <w:tcPr>
            <w:tcW w:w="403" w:type="dxa"/>
            <w:vAlign w:val="center"/>
          </w:tcPr>
          <w:p w14:paraId="6C7EAA23" w14:textId="77777777" w:rsidR="008C50BF" w:rsidRPr="005C2CD4" w:rsidRDefault="00600B99" w:rsidP="00600B99">
            <w:pPr>
              <w:jc w:val="center"/>
            </w:pPr>
            <w:r w:rsidRPr="005C2CD4">
              <w:rPr>
                <w:rFonts w:cs="Times New Roman"/>
              </w:rPr>
              <w:t>√</w:t>
            </w:r>
          </w:p>
        </w:tc>
        <w:tc>
          <w:tcPr>
            <w:tcW w:w="403" w:type="dxa"/>
          </w:tcPr>
          <w:p w14:paraId="5251FD2C" w14:textId="77777777" w:rsidR="008C50BF" w:rsidRPr="005C2CD4" w:rsidRDefault="008C50BF" w:rsidP="006A1037">
            <w:pPr>
              <w:jc w:val="center"/>
            </w:pPr>
          </w:p>
        </w:tc>
        <w:tc>
          <w:tcPr>
            <w:tcW w:w="403" w:type="dxa"/>
          </w:tcPr>
          <w:p w14:paraId="2E6A4F96" w14:textId="77777777" w:rsidR="008C50BF" w:rsidRPr="005C2CD4" w:rsidRDefault="008C50BF" w:rsidP="006A1037">
            <w:pPr>
              <w:jc w:val="center"/>
            </w:pPr>
          </w:p>
        </w:tc>
        <w:tc>
          <w:tcPr>
            <w:tcW w:w="1268" w:type="dxa"/>
            <w:vAlign w:val="center"/>
          </w:tcPr>
          <w:p w14:paraId="3F7BF5B9" w14:textId="77777777" w:rsidR="008C50BF" w:rsidRPr="005C2CD4" w:rsidRDefault="008C50BF" w:rsidP="006A1037">
            <w:pPr>
              <w:jc w:val="center"/>
            </w:pPr>
            <w:r w:rsidRPr="005C2CD4">
              <w:t>ESAY</w:t>
            </w:r>
          </w:p>
        </w:tc>
        <w:tc>
          <w:tcPr>
            <w:tcW w:w="977" w:type="dxa"/>
            <w:vAlign w:val="center"/>
          </w:tcPr>
          <w:p w14:paraId="118E97F2" w14:textId="77777777" w:rsidR="008C50BF" w:rsidRPr="005C2CD4" w:rsidRDefault="008C50BF" w:rsidP="006A1037">
            <w:pPr>
              <w:jc w:val="center"/>
            </w:pPr>
            <w:r w:rsidRPr="005C2CD4">
              <w:t>42</w:t>
            </w:r>
          </w:p>
        </w:tc>
        <w:tc>
          <w:tcPr>
            <w:tcW w:w="1508" w:type="dxa"/>
            <w:vAlign w:val="center"/>
          </w:tcPr>
          <w:p w14:paraId="2667DB4F" w14:textId="77777777" w:rsidR="008C50BF" w:rsidRPr="005C2CD4" w:rsidRDefault="008C50BF" w:rsidP="006A1037">
            <w:pPr>
              <w:jc w:val="center"/>
            </w:pPr>
            <w:r w:rsidRPr="005C2CD4">
              <w:t>4</w:t>
            </w:r>
          </w:p>
        </w:tc>
      </w:tr>
      <w:tr w:rsidR="008C50BF" w:rsidRPr="005C2CD4" w14:paraId="57E24752" w14:textId="77777777" w:rsidTr="00D75DCE">
        <w:tc>
          <w:tcPr>
            <w:tcW w:w="782" w:type="dxa"/>
          </w:tcPr>
          <w:p w14:paraId="5303CA61" w14:textId="77777777" w:rsidR="008C50BF" w:rsidRPr="005C2CD4" w:rsidRDefault="008C50BF" w:rsidP="006A1037">
            <w:r w:rsidRPr="005C2CD4">
              <w:t>4.7</w:t>
            </w:r>
          </w:p>
        </w:tc>
        <w:tc>
          <w:tcPr>
            <w:tcW w:w="2410" w:type="dxa"/>
          </w:tcPr>
          <w:p w14:paraId="5377BFAE" w14:textId="77777777" w:rsidR="008C50BF" w:rsidRPr="005C2CD4" w:rsidRDefault="008C50BF" w:rsidP="006A1037">
            <w:pPr>
              <w:jc w:val="both"/>
            </w:pPr>
            <w:r w:rsidRPr="005C2CD4">
              <w:rPr>
                <w:rFonts w:cs="Times New Roman"/>
              </w:rPr>
              <w:t>Memilih jenis bahan dan teknik pengolahan kerang, kaca, keramik dan botol plastik yang sesuai dengan potensi daerah setempat</w:t>
            </w:r>
          </w:p>
        </w:tc>
        <w:tc>
          <w:tcPr>
            <w:tcW w:w="1790" w:type="dxa"/>
          </w:tcPr>
          <w:p w14:paraId="34016B40" w14:textId="77777777" w:rsidR="008C50BF" w:rsidRPr="005C2CD4" w:rsidRDefault="008C50BF" w:rsidP="006A1037">
            <w:r w:rsidRPr="005C2CD4">
              <w:rPr>
                <w:rFonts w:cs="Times New Roman"/>
              </w:rPr>
              <w:t>Membuat produk kerajinan bahan limbah organik</w:t>
            </w:r>
          </w:p>
        </w:tc>
        <w:tc>
          <w:tcPr>
            <w:tcW w:w="4719" w:type="dxa"/>
          </w:tcPr>
          <w:p w14:paraId="357C4573" w14:textId="77777777" w:rsidR="008C50BF" w:rsidRPr="005C2CD4" w:rsidRDefault="008C50BF" w:rsidP="006A1037">
            <w:pPr>
              <w:jc w:val="both"/>
            </w:pPr>
            <w:r w:rsidRPr="005C2CD4">
              <w:t xml:space="preserve">Peserta didik mampu </w:t>
            </w:r>
            <w:r w:rsidRPr="005C2CD4">
              <w:rPr>
                <w:b/>
              </w:rPr>
              <w:t>mengaplikasikan</w:t>
            </w:r>
            <w:r w:rsidRPr="005C2CD4">
              <w:t xml:space="preserve"> </w:t>
            </w:r>
            <w:r w:rsidR="00A2555C" w:rsidRPr="00126811">
              <w:rPr>
                <w:rFonts w:cs="Times New Roman"/>
                <w:szCs w:val="24"/>
              </w:rPr>
              <w:t>Peralatan kerajinan keramik</w:t>
            </w:r>
          </w:p>
        </w:tc>
        <w:tc>
          <w:tcPr>
            <w:tcW w:w="403" w:type="dxa"/>
            <w:vAlign w:val="center"/>
          </w:tcPr>
          <w:p w14:paraId="7B812663" w14:textId="77777777" w:rsidR="008C50BF" w:rsidRPr="005C2CD4" w:rsidRDefault="008C50BF" w:rsidP="006A1037">
            <w:pPr>
              <w:jc w:val="center"/>
            </w:pPr>
          </w:p>
        </w:tc>
        <w:tc>
          <w:tcPr>
            <w:tcW w:w="403" w:type="dxa"/>
            <w:vAlign w:val="center"/>
          </w:tcPr>
          <w:p w14:paraId="24AAAD76" w14:textId="77777777" w:rsidR="008C50BF" w:rsidRPr="005C2CD4" w:rsidRDefault="008C50BF" w:rsidP="006A1037">
            <w:pPr>
              <w:jc w:val="center"/>
            </w:pPr>
          </w:p>
        </w:tc>
        <w:tc>
          <w:tcPr>
            <w:tcW w:w="403" w:type="dxa"/>
            <w:vAlign w:val="center"/>
          </w:tcPr>
          <w:p w14:paraId="42CD4755" w14:textId="77777777" w:rsidR="008C50BF" w:rsidRPr="005C2CD4" w:rsidRDefault="008C50BF" w:rsidP="006A1037">
            <w:pPr>
              <w:jc w:val="center"/>
            </w:pPr>
          </w:p>
        </w:tc>
        <w:tc>
          <w:tcPr>
            <w:tcW w:w="403" w:type="dxa"/>
          </w:tcPr>
          <w:p w14:paraId="58365BF3" w14:textId="77777777" w:rsidR="008C50BF" w:rsidRPr="005C2CD4" w:rsidRDefault="00F81CF4" w:rsidP="006A1037">
            <w:pPr>
              <w:jc w:val="center"/>
            </w:pPr>
            <w:r w:rsidRPr="005C2CD4">
              <w:rPr>
                <w:rFonts w:cs="Times New Roman"/>
              </w:rPr>
              <w:t>√</w:t>
            </w:r>
          </w:p>
        </w:tc>
        <w:tc>
          <w:tcPr>
            <w:tcW w:w="403" w:type="dxa"/>
          </w:tcPr>
          <w:p w14:paraId="38724B79" w14:textId="77777777" w:rsidR="008C50BF" w:rsidRPr="005C2CD4" w:rsidRDefault="008C50BF" w:rsidP="006A1037">
            <w:pPr>
              <w:jc w:val="center"/>
            </w:pPr>
          </w:p>
        </w:tc>
        <w:tc>
          <w:tcPr>
            <w:tcW w:w="403" w:type="dxa"/>
          </w:tcPr>
          <w:p w14:paraId="13C644C4" w14:textId="77777777" w:rsidR="008C50BF" w:rsidRPr="005C2CD4" w:rsidRDefault="008C50BF" w:rsidP="006A1037">
            <w:pPr>
              <w:jc w:val="center"/>
            </w:pPr>
          </w:p>
        </w:tc>
        <w:tc>
          <w:tcPr>
            <w:tcW w:w="1268" w:type="dxa"/>
            <w:vAlign w:val="center"/>
          </w:tcPr>
          <w:p w14:paraId="3848C495" w14:textId="77777777" w:rsidR="008C50BF" w:rsidRPr="005C2CD4" w:rsidRDefault="008C50BF" w:rsidP="006A1037">
            <w:pPr>
              <w:jc w:val="center"/>
            </w:pPr>
            <w:r w:rsidRPr="005C2CD4">
              <w:t>PG</w:t>
            </w:r>
          </w:p>
        </w:tc>
        <w:tc>
          <w:tcPr>
            <w:tcW w:w="977" w:type="dxa"/>
            <w:vAlign w:val="center"/>
          </w:tcPr>
          <w:p w14:paraId="5AAA5681" w14:textId="77777777" w:rsidR="008C50BF" w:rsidRPr="005C2CD4" w:rsidRDefault="008C50BF" w:rsidP="006A1037">
            <w:pPr>
              <w:jc w:val="center"/>
            </w:pPr>
            <w:r w:rsidRPr="005C2CD4">
              <w:t>15</w:t>
            </w:r>
          </w:p>
        </w:tc>
        <w:tc>
          <w:tcPr>
            <w:tcW w:w="1508" w:type="dxa"/>
            <w:vAlign w:val="center"/>
          </w:tcPr>
          <w:p w14:paraId="53C56C8D" w14:textId="77777777" w:rsidR="008C50BF" w:rsidRPr="005C2CD4" w:rsidRDefault="008C50BF" w:rsidP="006A1037">
            <w:pPr>
              <w:jc w:val="center"/>
            </w:pPr>
            <w:r w:rsidRPr="005C2CD4">
              <w:t>2</w:t>
            </w:r>
          </w:p>
        </w:tc>
      </w:tr>
      <w:tr w:rsidR="008C50BF" w:rsidRPr="005C2CD4" w14:paraId="6B074CD8" w14:textId="77777777" w:rsidTr="00D75DCE">
        <w:tc>
          <w:tcPr>
            <w:tcW w:w="782" w:type="dxa"/>
            <w:vMerge w:val="restart"/>
          </w:tcPr>
          <w:p w14:paraId="1ED6F66C" w14:textId="77777777" w:rsidR="008C50BF" w:rsidRPr="005C2CD4" w:rsidRDefault="008C50BF" w:rsidP="006A1037">
            <w:r w:rsidRPr="005C2CD4">
              <w:t>4.8</w:t>
            </w:r>
          </w:p>
        </w:tc>
        <w:tc>
          <w:tcPr>
            <w:tcW w:w="2410" w:type="dxa"/>
            <w:vMerge w:val="restart"/>
          </w:tcPr>
          <w:p w14:paraId="37B85AB6" w14:textId="77777777" w:rsidR="008C50BF" w:rsidRPr="005C2CD4" w:rsidRDefault="008C50BF" w:rsidP="006A1037">
            <w:r w:rsidRPr="005C2CD4">
              <w:rPr>
                <w:rFonts w:cs="Times New Roman"/>
                <w:szCs w:val="24"/>
              </w:rPr>
              <w:t>Memahami pengetahuan tentang jenis, sifat, karakter dan teknik pengolahan bahan logam, batu dan plastik</w:t>
            </w:r>
          </w:p>
        </w:tc>
        <w:tc>
          <w:tcPr>
            <w:tcW w:w="1790" w:type="dxa"/>
            <w:vMerge w:val="restart"/>
          </w:tcPr>
          <w:p w14:paraId="367CCAEA" w14:textId="77777777" w:rsidR="008C50BF" w:rsidRPr="005C2CD4" w:rsidRDefault="008C50BF" w:rsidP="006A1037">
            <w:r w:rsidRPr="005C2CD4">
              <w:t>Kerajinan berbasis media campuran</w:t>
            </w:r>
          </w:p>
        </w:tc>
        <w:tc>
          <w:tcPr>
            <w:tcW w:w="4719" w:type="dxa"/>
          </w:tcPr>
          <w:p w14:paraId="6C8141D4" w14:textId="77777777" w:rsidR="00A2555C" w:rsidRPr="00B07869" w:rsidRDefault="008C50BF" w:rsidP="00A2555C">
            <w:pPr>
              <w:autoSpaceDE w:val="0"/>
              <w:autoSpaceDN w:val="0"/>
              <w:adjustRightInd w:val="0"/>
              <w:rPr>
                <w:rFonts w:cs="Times New Roman"/>
                <w:color w:val="FF0000"/>
                <w:szCs w:val="24"/>
                <w:lang w:val="en-US"/>
              </w:rPr>
            </w:pPr>
            <w:r w:rsidRPr="005C2CD4">
              <w:t xml:space="preserve">Peserta didik dapat </w:t>
            </w:r>
            <w:r w:rsidRPr="005C2CD4">
              <w:rPr>
                <w:b/>
              </w:rPr>
              <w:t>mendefinisikan</w:t>
            </w:r>
            <w:r w:rsidRPr="005C2CD4">
              <w:t xml:space="preserve"> </w:t>
            </w:r>
            <w:r w:rsidR="00A2555C" w:rsidRPr="00B07869">
              <w:rPr>
                <w:rFonts w:cs="Times New Roman"/>
                <w:szCs w:val="24"/>
                <w:lang w:val="en-US"/>
              </w:rPr>
              <w:t xml:space="preserve">proses pengolahan </w:t>
            </w:r>
            <w:r w:rsidR="00A2555C" w:rsidRPr="00B07869">
              <w:rPr>
                <w:rFonts w:cs="Times New Roman"/>
                <w:szCs w:val="24"/>
              </w:rPr>
              <w:t>Pengeringan setelah pewarnaan</w:t>
            </w:r>
          </w:p>
          <w:p w14:paraId="35C76584" w14:textId="77777777" w:rsidR="008C50BF" w:rsidRPr="005C2CD4" w:rsidRDefault="008C50BF" w:rsidP="006A1037">
            <w:pPr>
              <w:jc w:val="both"/>
            </w:pPr>
          </w:p>
        </w:tc>
        <w:tc>
          <w:tcPr>
            <w:tcW w:w="403" w:type="dxa"/>
            <w:vAlign w:val="center"/>
          </w:tcPr>
          <w:p w14:paraId="3D8E4A67" w14:textId="77777777" w:rsidR="008C50BF" w:rsidRPr="005C2CD4" w:rsidRDefault="008C50BF" w:rsidP="006A1037">
            <w:pPr>
              <w:jc w:val="center"/>
            </w:pPr>
            <w:r w:rsidRPr="005C2CD4">
              <w:rPr>
                <w:rFonts w:cs="Times New Roman"/>
              </w:rPr>
              <w:t>√</w:t>
            </w:r>
          </w:p>
        </w:tc>
        <w:tc>
          <w:tcPr>
            <w:tcW w:w="403" w:type="dxa"/>
            <w:vAlign w:val="center"/>
          </w:tcPr>
          <w:p w14:paraId="16C915E8" w14:textId="77777777" w:rsidR="008C50BF" w:rsidRPr="005C2CD4" w:rsidRDefault="008C50BF" w:rsidP="006A1037">
            <w:pPr>
              <w:jc w:val="center"/>
            </w:pPr>
          </w:p>
        </w:tc>
        <w:tc>
          <w:tcPr>
            <w:tcW w:w="403" w:type="dxa"/>
            <w:vAlign w:val="center"/>
          </w:tcPr>
          <w:p w14:paraId="3B5A1982" w14:textId="77777777" w:rsidR="008C50BF" w:rsidRPr="005C2CD4" w:rsidRDefault="008C50BF" w:rsidP="006A1037">
            <w:pPr>
              <w:jc w:val="center"/>
            </w:pPr>
          </w:p>
        </w:tc>
        <w:tc>
          <w:tcPr>
            <w:tcW w:w="403" w:type="dxa"/>
          </w:tcPr>
          <w:p w14:paraId="0A915ADC" w14:textId="77777777" w:rsidR="008C50BF" w:rsidRPr="005C2CD4" w:rsidRDefault="008C50BF" w:rsidP="006A1037">
            <w:pPr>
              <w:jc w:val="center"/>
            </w:pPr>
          </w:p>
        </w:tc>
        <w:tc>
          <w:tcPr>
            <w:tcW w:w="403" w:type="dxa"/>
          </w:tcPr>
          <w:p w14:paraId="05575A1B" w14:textId="77777777" w:rsidR="008C50BF" w:rsidRPr="005C2CD4" w:rsidRDefault="008C50BF" w:rsidP="006A1037">
            <w:pPr>
              <w:jc w:val="center"/>
            </w:pPr>
          </w:p>
        </w:tc>
        <w:tc>
          <w:tcPr>
            <w:tcW w:w="403" w:type="dxa"/>
          </w:tcPr>
          <w:p w14:paraId="0328696C" w14:textId="77777777" w:rsidR="008C50BF" w:rsidRPr="005C2CD4" w:rsidRDefault="008C50BF" w:rsidP="006A1037">
            <w:pPr>
              <w:jc w:val="center"/>
            </w:pPr>
          </w:p>
        </w:tc>
        <w:tc>
          <w:tcPr>
            <w:tcW w:w="1268" w:type="dxa"/>
            <w:vAlign w:val="center"/>
          </w:tcPr>
          <w:p w14:paraId="4060FCC5" w14:textId="77777777" w:rsidR="008C50BF" w:rsidRPr="005C2CD4" w:rsidRDefault="008C50BF" w:rsidP="006A1037">
            <w:pPr>
              <w:jc w:val="center"/>
            </w:pPr>
            <w:r w:rsidRPr="005C2CD4">
              <w:t>PG</w:t>
            </w:r>
          </w:p>
        </w:tc>
        <w:tc>
          <w:tcPr>
            <w:tcW w:w="977" w:type="dxa"/>
            <w:vAlign w:val="center"/>
          </w:tcPr>
          <w:p w14:paraId="63CDF5AC" w14:textId="77777777" w:rsidR="008C50BF" w:rsidRPr="005C2CD4" w:rsidRDefault="008C50BF" w:rsidP="006A1037">
            <w:pPr>
              <w:jc w:val="center"/>
            </w:pPr>
            <w:r w:rsidRPr="005C2CD4">
              <w:t>16</w:t>
            </w:r>
          </w:p>
        </w:tc>
        <w:tc>
          <w:tcPr>
            <w:tcW w:w="1508" w:type="dxa"/>
            <w:vAlign w:val="center"/>
          </w:tcPr>
          <w:p w14:paraId="6F56ABBC" w14:textId="77777777" w:rsidR="008C50BF" w:rsidRPr="005C2CD4" w:rsidRDefault="008C50BF" w:rsidP="006A1037">
            <w:pPr>
              <w:jc w:val="center"/>
            </w:pPr>
            <w:r w:rsidRPr="005C2CD4">
              <w:t>2</w:t>
            </w:r>
          </w:p>
        </w:tc>
      </w:tr>
      <w:tr w:rsidR="008C50BF" w:rsidRPr="005C2CD4" w14:paraId="35DFAECD" w14:textId="77777777" w:rsidTr="00D75DCE">
        <w:tc>
          <w:tcPr>
            <w:tcW w:w="782" w:type="dxa"/>
            <w:vMerge/>
          </w:tcPr>
          <w:p w14:paraId="121BFCEC" w14:textId="77777777" w:rsidR="008C50BF" w:rsidRPr="005C2CD4" w:rsidRDefault="008C50BF" w:rsidP="006A1037"/>
        </w:tc>
        <w:tc>
          <w:tcPr>
            <w:tcW w:w="2410" w:type="dxa"/>
            <w:vMerge/>
          </w:tcPr>
          <w:p w14:paraId="56C2A65A" w14:textId="77777777" w:rsidR="008C50BF" w:rsidRPr="005C2CD4" w:rsidRDefault="008C50BF" w:rsidP="006A1037"/>
        </w:tc>
        <w:tc>
          <w:tcPr>
            <w:tcW w:w="1790" w:type="dxa"/>
            <w:vMerge/>
          </w:tcPr>
          <w:p w14:paraId="0474A284" w14:textId="77777777" w:rsidR="008C50BF" w:rsidRPr="005C2CD4" w:rsidRDefault="008C50BF" w:rsidP="006A1037"/>
        </w:tc>
        <w:tc>
          <w:tcPr>
            <w:tcW w:w="4719" w:type="dxa"/>
          </w:tcPr>
          <w:p w14:paraId="098B50F0" w14:textId="77777777" w:rsidR="008C50BF" w:rsidRPr="00A2555C" w:rsidRDefault="00A2555C" w:rsidP="00A2555C">
            <w:pPr>
              <w:autoSpaceDE w:val="0"/>
              <w:autoSpaceDN w:val="0"/>
              <w:adjustRightInd w:val="0"/>
              <w:rPr>
                <w:rFonts w:cs="Times New Roman"/>
                <w:color w:val="FF0000"/>
                <w:szCs w:val="24"/>
                <w:lang w:val="en-US"/>
              </w:rPr>
            </w:pPr>
            <w:r w:rsidRPr="005C2CD4">
              <w:t xml:space="preserve">Peserta didik dapat </w:t>
            </w:r>
            <w:r w:rsidRPr="005C2CD4">
              <w:rPr>
                <w:b/>
              </w:rPr>
              <w:t>mendefinisikan</w:t>
            </w:r>
            <w:r w:rsidRPr="005C2CD4">
              <w:t xml:space="preserve"> </w:t>
            </w:r>
            <w:r w:rsidRPr="00B07869">
              <w:rPr>
                <w:rFonts w:cs="Times New Roman"/>
                <w:szCs w:val="24"/>
                <w:lang w:val="en-US"/>
              </w:rPr>
              <w:t xml:space="preserve">proses </w:t>
            </w:r>
            <w:r w:rsidRPr="00B07869">
              <w:rPr>
                <w:rFonts w:cs="Times New Roman"/>
                <w:szCs w:val="24"/>
              </w:rPr>
              <w:t>Pengeringan</w:t>
            </w:r>
          </w:p>
        </w:tc>
        <w:tc>
          <w:tcPr>
            <w:tcW w:w="403" w:type="dxa"/>
            <w:vAlign w:val="center"/>
          </w:tcPr>
          <w:p w14:paraId="40ACB665" w14:textId="77777777" w:rsidR="008C50BF" w:rsidRPr="005C2CD4" w:rsidRDefault="008C50BF" w:rsidP="006A1037">
            <w:pPr>
              <w:jc w:val="center"/>
            </w:pPr>
          </w:p>
        </w:tc>
        <w:tc>
          <w:tcPr>
            <w:tcW w:w="403" w:type="dxa"/>
            <w:vAlign w:val="center"/>
          </w:tcPr>
          <w:p w14:paraId="3CDE04CD" w14:textId="77777777" w:rsidR="008C50BF" w:rsidRPr="005C2CD4" w:rsidRDefault="008C50BF" w:rsidP="006A1037">
            <w:pPr>
              <w:jc w:val="center"/>
            </w:pPr>
          </w:p>
        </w:tc>
        <w:tc>
          <w:tcPr>
            <w:tcW w:w="403" w:type="dxa"/>
            <w:vAlign w:val="center"/>
          </w:tcPr>
          <w:p w14:paraId="2C6B0A96" w14:textId="77777777" w:rsidR="008C50BF" w:rsidRPr="005C2CD4" w:rsidRDefault="008C50BF" w:rsidP="006A1037">
            <w:pPr>
              <w:jc w:val="center"/>
            </w:pPr>
          </w:p>
        </w:tc>
        <w:tc>
          <w:tcPr>
            <w:tcW w:w="403" w:type="dxa"/>
          </w:tcPr>
          <w:p w14:paraId="2181D55D" w14:textId="77777777" w:rsidR="008C50BF" w:rsidRPr="005C2CD4" w:rsidRDefault="00F81CF4" w:rsidP="006A1037">
            <w:pPr>
              <w:jc w:val="center"/>
            </w:pPr>
            <w:r w:rsidRPr="005C2CD4">
              <w:rPr>
                <w:rFonts w:cs="Times New Roman"/>
              </w:rPr>
              <w:t>√</w:t>
            </w:r>
          </w:p>
        </w:tc>
        <w:tc>
          <w:tcPr>
            <w:tcW w:w="403" w:type="dxa"/>
          </w:tcPr>
          <w:p w14:paraId="0CE32575" w14:textId="77777777" w:rsidR="008C50BF" w:rsidRPr="005C2CD4" w:rsidRDefault="008C50BF" w:rsidP="006A1037">
            <w:pPr>
              <w:jc w:val="center"/>
            </w:pPr>
          </w:p>
        </w:tc>
        <w:tc>
          <w:tcPr>
            <w:tcW w:w="403" w:type="dxa"/>
          </w:tcPr>
          <w:p w14:paraId="0120B6B9" w14:textId="77777777" w:rsidR="008C50BF" w:rsidRPr="005C2CD4" w:rsidRDefault="008C50BF" w:rsidP="006A1037">
            <w:pPr>
              <w:jc w:val="center"/>
            </w:pPr>
          </w:p>
        </w:tc>
        <w:tc>
          <w:tcPr>
            <w:tcW w:w="1268" w:type="dxa"/>
            <w:vAlign w:val="center"/>
          </w:tcPr>
          <w:p w14:paraId="5F0E9A0B" w14:textId="77777777" w:rsidR="008C50BF" w:rsidRPr="005C2CD4" w:rsidRDefault="008C50BF" w:rsidP="006A1037">
            <w:pPr>
              <w:jc w:val="center"/>
            </w:pPr>
            <w:r w:rsidRPr="005C2CD4">
              <w:t>PG</w:t>
            </w:r>
          </w:p>
        </w:tc>
        <w:tc>
          <w:tcPr>
            <w:tcW w:w="977" w:type="dxa"/>
            <w:vAlign w:val="center"/>
          </w:tcPr>
          <w:p w14:paraId="4E3872BC" w14:textId="77777777" w:rsidR="008C50BF" w:rsidRPr="005C2CD4" w:rsidRDefault="008C50BF" w:rsidP="006A1037">
            <w:pPr>
              <w:jc w:val="center"/>
            </w:pPr>
            <w:r w:rsidRPr="005C2CD4">
              <w:t>17</w:t>
            </w:r>
          </w:p>
        </w:tc>
        <w:tc>
          <w:tcPr>
            <w:tcW w:w="1508" w:type="dxa"/>
            <w:vAlign w:val="center"/>
          </w:tcPr>
          <w:p w14:paraId="66967A53" w14:textId="77777777" w:rsidR="008C50BF" w:rsidRPr="005C2CD4" w:rsidRDefault="008C50BF" w:rsidP="006A1037">
            <w:pPr>
              <w:jc w:val="center"/>
            </w:pPr>
            <w:r w:rsidRPr="005C2CD4">
              <w:t>2</w:t>
            </w:r>
          </w:p>
        </w:tc>
      </w:tr>
      <w:tr w:rsidR="008C50BF" w:rsidRPr="005C2CD4" w14:paraId="629080A5" w14:textId="77777777" w:rsidTr="00D75DCE">
        <w:tc>
          <w:tcPr>
            <w:tcW w:w="782" w:type="dxa"/>
            <w:vMerge w:val="restart"/>
          </w:tcPr>
          <w:p w14:paraId="6141B07C" w14:textId="77777777" w:rsidR="008C50BF" w:rsidRPr="005C2CD4" w:rsidRDefault="008C50BF" w:rsidP="006A1037">
            <w:r w:rsidRPr="005C2CD4">
              <w:t>4.9</w:t>
            </w:r>
          </w:p>
        </w:tc>
        <w:tc>
          <w:tcPr>
            <w:tcW w:w="2410" w:type="dxa"/>
            <w:vMerge w:val="restart"/>
          </w:tcPr>
          <w:p w14:paraId="301C5FDC" w14:textId="77777777" w:rsidR="008C50BF" w:rsidRPr="005C2CD4" w:rsidRDefault="008C50BF" w:rsidP="006A1037">
            <w:r w:rsidRPr="005C2CD4">
              <w:rPr>
                <w:rFonts w:cs="Times New Roman"/>
                <w:szCs w:val="24"/>
              </w:rPr>
              <w:t>Merancang, membuat, dan menyajikan produk kerajinan dari bahan logam, batu, keramik dan atau plastik yang kreatif dan inovatif sesuai dengan potensi daerah setempat</w:t>
            </w:r>
          </w:p>
        </w:tc>
        <w:tc>
          <w:tcPr>
            <w:tcW w:w="1790" w:type="dxa"/>
            <w:vMerge w:val="restart"/>
          </w:tcPr>
          <w:p w14:paraId="4B965A74" w14:textId="77777777" w:rsidR="008C50BF" w:rsidRPr="005C2CD4" w:rsidRDefault="008C50BF" w:rsidP="006A1037">
            <w:r w:rsidRPr="005C2CD4">
              <w:rPr>
                <w:rFonts w:cs="Times New Roman"/>
                <w:szCs w:val="24"/>
              </w:rPr>
              <w:t>produk kerajinan dari bahan logam, batu, keramik dan atau plastik yang kreatif dan inovatif</w:t>
            </w:r>
          </w:p>
        </w:tc>
        <w:tc>
          <w:tcPr>
            <w:tcW w:w="4719" w:type="dxa"/>
          </w:tcPr>
          <w:p w14:paraId="621904AE" w14:textId="77777777" w:rsidR="008C50BF" w:rsidRPr="005C2CD4" w:rsidRDefault="008C50BF" w:rsidP="006A1037">
            <w:pPr>
              <w:jc w:val="both"/>
            </w:pPr>
            <w:r w:rsidRPr="005C2CD4">
              <w:t xml:space="preserve">Peserta didik mampu </w:t>
            </w:r>
            <w:r w:rsidRPr="005C2CD4">
              <w:rPr>
                <w:b/>
              </w:rPr>
              <w:t>menganalisis</w:t>
            </w:r>
            <w:r w:rsidRPr="005C2CD4">
              <w:t xml:space="preserve"> </w:t>
            </w:r>
            <w:r w:rsidR="00F81CF4" w:rsidRPr="005C2CD4">
              <w:rPr>
                <w:rFonts w:cs="Times New Roman"/>
                <w:szCs w:val="24"/>
              </w:rPr>
              <w:t xml:space="preserve">daerah </w:t>
            </w:r>
            <w:r w:rsidR="00A2555C" w:rsidRPr="00BB69FF">
              <w:rPr>
                <w:rFonts w:cs="Times New Roman"/>
                <w:szCs w:val="24"/>
              </w:rPr>
              <w:t>daerah pesisir pantai/laut</w:t>
            </w:r>
          </w:p>
        </w:tc>
        <w:tc>
          <w:tcPr>
            <w:tcW w:w="403" w:type="dxa"/>
            <w:vAlign w:val="center"/>
          </w:tcPr>
          <w:p w14:paraId="74D580AB" w14:textId="77777777" w:rsidR="008C50BF" w:rsidRPr="005C2CD4" w:rsidRDefault="008C50BF" w:rsidP="006A1037">
            <w:pPr>
              <w:jc w:val="center"/>
            </w:pPr>
          </w:p>
        </w:tc>
        <w:tc>
          <w:tcPr>
            <w:tcW w:w="403" w:type="dxa"/>
            <w:vAlign w:val="center"/>
          </w:tcPr>
          <w:p w14:paraId="3DB60AD2" w14:textId="77777777" w:rsidR="008C50BF" w:rsidRPr="005C2CD4" w:rsidRDefault="008C50BF" w:rsidP="006A1037">
            <w:pPr>
              <w:jc w:val="center"/>
            </w:pPr>
          </w:p>
        </w:tc>
        <w:tc>
          <w:tcPr>
            <w:tcW w:w="403" w:type="dxa"/>
            <w:vAlign w:val="center"/>
          </w:tcPr>
          <w:p w14:paraId="0BC9E6F2" w14:textId="77777777" w:rsidR="008C50BF" w:rsidRPr="005C2CD4" w:rsidRDefault="008C50BF" w:rsidP="006A1037">
            <w:pPr>
              <w:jc w:val="center"/>
            </w:pPr>
          </w:p>
        </w:tc>
        <w:tc>
          <w:tcPr>
            <w:tcW w:w="403" w:type="dxa"/>
          </w:tcPr>
          <w:p w14:paraId="5BAD7E6C" w14:textId="77777777" w:rsidR="008C50BF" w:rsidRPr="005C2CD4" w:rsidRDefault="00F81CF4" w:rsidP="006A1037">
            <w:pPr>
              <w:jc w:val="center"/>
            </w:pPr>
            <w:r w:rsidRPr="005C2CD4">
              <w:rPr>
                <w:rFonts w:cs="Times New Roman"/>
              </w:rPr>
              <w:t>√</w:t>
            </w:r>
          </w:p>
        </w:tc>
        <w:tc>
          <w:tcPr>
            <w:tcW w:w="403" w:type="dxa"/>
          </w:tcPr>
          <w:p w14:paraId="29D7CB07" w14:textId="77777777" w:rsidR="008C50BF" w:rsidRPr="005C2CD4" w:rsidRDefault="008C50BF" w:rsidP="006A1037">
            <w:pPr>
              <w:jc w:val="center"/>
            </w:pPr>
          </w:p>
        </w:tc>
        <w:tc>
          <w:tcPr>
            <w:tcW w:w="403" w:type="dxa"/>
          </w:tcPr>
          <w:p w14:paraId="5694A48F" w14:textId="77777777" w:rsidR="008C50BF" w:rsidRPr="005C2CD4" w:rsidRDefault="008C50BF" w:rsidP="006A1037">
            <w:pPr>
              <w:jc w:val="center"/>
            </w:pPr>
          </w:p>
        </w:tc>
        <w:tc>
          <w:tcPr>
            <w:tcW w:w="1268" w:type="dxa"/>
            <w:vAlign w:val="center"/>
          </w:tcPr>
          <w:p w14:paraId="1F79D3B3" w14:textId="77777777" w:rsidR="008C50BF" w:rsidRPr="005C2CD4" w:rsidRDefault="008C50BF" w:rsidP="006A1037">
            <w:pPr>
              <w:jc w:val="center"/>
            </w:pPr>
            <w:r w:rsidRPr="005C2CD4">
              <w:t>PG</w:t>
            </w:r>
          </w:p>
        </w:tc>
        <w:tc>
          <w:tcPr>
            <w:tcW w:w="977" w:type="dxa"/>
            <w:vAlign w:val="center"/>
          </w:tcPr>
          <w:p w14:paraId="1FBB3406" w14:textId="77777777" w:rsidR="008C50BF" w:rsidRPr="005C2CD4" w:rsidRDefault="008C50BF" w:rsidP="006A1037">
            <w:pPr>
              <w:jc w:val="center"/>
            </w:pPr>
            <w:r w:rsidRPr="005C2CD4">
              <w:t>18</w:t>
            </w:r>
          </w:p>
        </w:tc>
        <w:tc>
          <w:tcPr>
            <w:tcW w:w="1508" w:type="dxa"/>
            <w:vAlign w:val="center"/>
          </w:tcPr>
          <w:p w14:paraId="6BC79448" w14:textId="77777777" w:rsidR="008C50BF" w:rsidRPr="005C2CD4" w:rsidRDefault="008C50BF" w:rsidP="006A1037">
            <w:pPr>
              <w:jc w:val="center"/>
            </w:pPr>
            <w:r w:rsidRPr="005C2CD4">
              <w:t>2</w:t>
            </w:r>
          </w:p>
        </w:tc>
      </w:tr>
      <w:tr w:rsidR="008C50BF" w:rsidRPr="005C2CD4" w14:paraId="6D14FE12" w14:textId="77777777" w:rsidTr="00D75DCE">
        <w:tc>
          <w:tcPr>
            <w:tcW w:w="782" w:type="dxa"/>
            <w:vMerge/>
          </w:tcPr>
          <w:p w14:paraId="5CA428C2" w14:textId="77777777" w:rsidR="008C50BF" w:rsidRPr="005C2CD4" w:rsidRDefault="008C50BF" w:rsidP="006A1037"/>
        </w:tc>
        <w:tc>
          <w:tcPr>
            <w:tcW w:w="2410" w:type="dxa"/>
            <w:vMerge/>
          </w:tcPr>
          <w:p w14:paraId="20BC8D1E" w14:textId="77777777" w:rsidR="008C50BF" w:rsidRPr="005C2CD4" w:rsidRDefault="008C50BF" w:rsidP="006A1037"/>
        </w:tc>
        <w:tc>
          <w:tcPr>
            <w:tcW w:w="1790" w:type="dxa"/>
            <w:vMerge/>
          </w:tcPr>
          <w:p w14:paraId="7C7E8E4A" w14:textId="77777777" w:rsidR="008C50BF" w:rsidRPr="005C2CD4" w:rsidRDefault="008C50BF" w:rsidP="006A1037"/>
        </w:tc>
        <w:tc>
          <w:tcPr>
            <w:tcW w:w="4719" w:type="dxa"/>
          </w:tcPr>
          <w:p w14:paraId="1E259749" w14:textId="77777777" w:rsidR="008C50BF" w:rsidRPr="005C2CD4" w:rsidRDefault="008C50BF" w:rsidP="00F81CF4">
            <w:pPr>
              <w:jc w:val="both"/>
            </w:pPr>
            <w:r w:rsidRPr="005C2CD4">
              <w:t xml:space="preserve">Peserta didik mampu </w:t>
            </w:r>
            <w:r w:rsidR="00F81CF4" w:rsidRPr="005C2CD4">
              <w:rPr>
                <w:b/>
              </w:rPr>
              <w:t>membuat</w:t>
            </w:r>
            <w:r w:rsidRPr="005C2CD4">
              <w:t xml:space="preserve"> </w:t>
            </w:r>
            <w:r w:rsidR="00F81CF4" w:rsidRPr="005C2CD4">
              <w:rPr>
                <w:rFonts w:cs="Times New Roman"/>
                <w:szCs w:val="24"/>
              </w:rPr>
              <w:t>pengolahan limbah cangkang kerang</w:t>
            </w:r>
          </w:p>
        </w:tc>
        <w:tc>
          <w:tcPr>
            <w:tcW w:w="403" w:type="dxa"/>
            <w:vAlign w:val="center"/>
          </w:tcPr>
          <w:p w14:paraId="23297C4D" w14:textId="77777777" w:rsidR="008C50BF" w:rsidRPr="005C2CD4" w:rsidRDefault="008C50BF" w:rsidP="006A1037">
            <w:pPr>
              <w:jc w:val="center"/>
            </w:pPr>
          </w:p>
        </w:tc>
        <w:tc>
          <w:tcPr>
            <w:tcW w:w="403" w:type="dxa"/>
            <w:vAlign w:val="center"/>
          </w:tcPr>
          <w:p w14:paraId="099252F8" w14:textId="77777777" w:rsidR="008C50BF" w:rsidRPr="005C2CD4" w:rsidRDefault="008C50BF" w:rsidP="006A1037">
            <w:pPr>
              <w:jc w:val="center"/>
            </w:pPr>
          </w:p>
        </w:tc>
        <w:tc>
          <w:tcPr>
            <w:tcW w:w="403" w:type="dxa"/>
            <w:vAlign w:val="center"/>
          </w:tcPr>
          <w:p w14:paraId="4D85A206" w14:textId="77777777" w:rsidR="008C50BF" w:rsidRPr="005C2CD4" w:rsidRDefault="008C50BF" w:rsidP="006A1037">
            <w:pPr>
              <w:jc w:val="center"/>
            </w:pPr>
          </w:p>
        </w:tc>
        <w:tc>
          <w:tcPr>
            <w:tcW w:w="403" w:type="dxa"/>
          </w:tcPr>
          <w:p w14:paraId="1AA5A749" w14:textId="77777777" w:rsidR="008C50BF" w:rsidRPr="005C2CD4" w:rsidRDefault="008C50BF" w:rsidP="006A1037">
            <w:pPr>
              <w:jc w:val="center"/>
            </w:pPr>
          </w:p>
        </w:tc>
        <w:tc>
          <w:tcPr>
            <w:tcW w:w="403" w:type="dxa"/>
          </w:tcPr>
          <w:p w14:paraId="600F4C99" w14:textId="77777777" w:rsidR="008C50BF" w:rsidRPr="005C2CD4" w:rsidRDefault="008C50BF" w:rsidP="006A1037">
            <w:pPr>
              <w:jc w:val="center"/>
            </w:pPr>
          </w:p>
        </w:tc>
        <w:tc>
          <w:tcPr>
            <w:tcW w:w="403" w:type="dxa"/>
          </w:tcPr>
          <w:p w14:paraId="45FA6272" w14:textId="77777777" w:rsidR="008C50BF" w:rsidRPr="005C2CD4" w:rsidRDefault="00F81CF4" w:rsidP="006A1037">
            <w:pPr>
              <w:jc w:val="center"/>
            </w:pPr>
            <w:r w:rsidRPr="005C2CD4">
              <w:rPr>
                <w:rFonts w:cs="Times New Roman"/>
              </w:rPr>
              <w:t>√</w:t>
            </w:r>
          </w:p>
        </w:tc>
        <w:tc>
          <w:tcPr>
            <w:tcW w:w="1268" w:type="dxa"/>
            <w:vAlign w:val="center"/>
          </w:tcPr>
          <w:p w14:paraId="319F9997" w14:textId="77777777" w:rsidR="008C50BF" w:rsidRPr="005C2CD4" w:rsidRDefault="008C50BF" w:rsidP="006A1037">
            <w:pPr>
              <w:jc w:val="center"/>
            </w:pPr>
            <w:r w:rsidRPr="005C2CD4">
              <w:t>PG</w:t>
            </w:r>
          </w:p>
        </w:tc>
        <w:tc>
          <w:tcPr>
            <w:tcW w:w="977" w:type="dxa"/>
            <w:vAlign w:val="center"/>
          </w:tcPr>
          <w:p w14:paraId="52D3F817" w14:textId="77777777" w:rsidR="008C50BF" w:rsidRPr="005C2CD4" w:rsidRDefault="008C50BF" w:rsidP="006A1037">
            <w:pPr>
              <w:jc w:val="center"/>
            </w:pPr>
            <w:r w:rsidRPr="005C2CD4">
              <w:t>19</w:t>
            </w:r>
          </w:p>
        </w:tc>
        <w:tc>
          <w:tcPr>
            <w:tcW w:w="1508" w:type="dxa"/>
            <w:vAlign w:val="center"/>
          </w:tcPr>
          <w:p w14:paraId="28E17A13" w14:textId="77777777" w:rsidR="008C50BF" w:rsidRPr="005C2CD4" w:rsidRDefault="008C50BF" w:rsidP="006A1037">
            <w:pPr>
              <w:jc w:val="center"/>
            </w:pPr>
            <w:r w:rsidRPr="005C2CD4">
              <w:t>2</w:t>
            </w:r>
          </w:p>
        </w:tc>
      </w:tr>
      <w:tr w:rsidR="008C50BF" w:rsidRPr="005C2CD4" w14:paraId="15C0E2C5" w14:textId="77777777" w:rsidTr="00D75DCE">
        <w:tc>
          <w:tcPr>
            <w:tcW w:w="782" w:type="dxa"/>
            <w:vMerge/>
          </w:tcPr>
          <w:p w14:paraId="5963EA34" w14:textId="77777777" w:rsidR="008C50BF" w:rsidRPr="005C2CD4" w:rsidRDefault="008C50BF" w:rsidP="006A1037"/>
        </w:tc>
        <w:tc>
          <w:tcPr>
            <w:tcW w:w="2410" w:type="dxa"/>
            <w:vMerge/>
          </w:tcPr>
          <w:p w14:paraId="691CBBDB" w14:textId="77777777" w:rsidR="008C50BF" w:rsidRPr="005C2CD4" w:rsidRDefault="008C50BF" w:rsidP="006A1037"/>
        </w:tc>
        <w:tc>
          <w:tcPr>
            <w:tcW w:w="1790" w:type="dxa"/>
            <w:vMerge/>
          </w:tcPr>
          <w:p w14:paraId="0E5FC124" w14:textId="77777777" w:rsidR="008C50BF" w:rsidRPr="005C2CD4" w:rsidRDefault="008C50BF" w:rsidP="006A1037"/>
        </w:tc>
        <w:tc>
          <w:tcPr>
            <w:tcW w:w="4719" w:type="dxa"/>
          </w:tcPr>
          <w:p w14:paraId="0A8129DE" w14:textId="77777777" w:rsidR="008C50BF" w:rsidRPr="005C2CD4" w:rsidRDefault="008C50BF" w:rsidP="006A1037">
            <w:pPr>
              <w:jc w:val="both"/>
            </w:pPr>
            <w:r w:rsidRPr="005C2CD4">
              <w:t xml:space="preserve">Peserta didik dapat </w:t>
            </w:r>
            <w:r w:rsidR="00F81CF4" w:rsidRPr="005C2CD4">
              <w:rPr>
                <w:b/>
              </w:rPr>
              <w:t>membuat</w:t>
            </w:r>
            <w:r w:rsidR="00F81CF4" w:rsidRPr="005C2CD4">
              <w:t xml:space="preserve"> </w:t>
            </w:r>
            <w:r w:rsidR="00F81CF4" w:rsidRPr="005C2CD4">
              <w:rPr>
                <w:rFonts w:cs="Times New Roman"/>
                <w:szCs w:val="24"/>
              </w:rPr>
              <w:t>pengolahan limbah kaca</w:t>
            </w:r>
          </w:p>
        </w:tc>
        <w:tc>
          <w:tcPr>
            <w:tcW w:w="403" w:type="dxa"/>
            <w:vAlign w:val="center"/>
          </w:tcPr>
          <w:p w14:paraId="182FEE6F" w14:textId="77777777" w:rsidR="008C50BF" w:rsidRPr="005C2CD4" w:rsidRDefault="008C50BF" w:rsidP="006A1037">
            <w:pPr>
              <w:jc w:val="center"/>
            </w:pPr>
          </w:p>
        </w:tc>
        <w:tc>
          <w:tcPr>
            <w:tcW w:w="403" w:type="dxa"/>
            <w:vAlign w:val="center"/>
          </w:tcPr>
          <w:p w14:paraId="01DAE86D" w14:textId="77777777" w:rsidR="008C50BF" w:rsidRPr="005C2CD4" w:rsidRDefault="008C50BF" w:rsidP="006A1037">
            <w:pPr>
              <w:jc w:val="center"/>
            </w:pPr>
          </w:p>
        </w:tc>
        <w:tc>
          <w:tcPr>
            <w:tcW w:w="403" w:type="dxa"/>
            <w:vAlign w:val="center"/>
          </w:tcPr>
          <w:p w14:paraId="461357BE" w14:textId="77777777" w:rsidR="008C50BF" w:rsidRPr="005C2CD4" w:rsidRDefault="008C50BF" w:rsidP="006A1037">
            <w:pPr>
              <w:jc w:val="center"/>
            </w:pPr>
          </w:p>
        </w:tc>
        <w:tc>
          <w:tcPr>
            <w:tcW w:w="403" w:type="dxa"/>
          </w:tcPr>
          <w:p w14:paraId="6F19EC10" w14:textId="77777777" w:rsidR="008C50BF" w:rsidRPr="005C2CD4" w:rsidRDefault="008C50BF" w:rsidP="006A1037">
            <w:pPr>
              <w:jc w:val="center"/>
            </w:pPr>
          </w:p>
        </w:tc>
        <w:tc>
          <w:tcPr>
            <w:tcW w:w="403" w:type="dxa"/>
          </w:tcPr>
          <w:p w14:paraId="50822310" w14:textId="77777777" w:rsidR="008C50BF" w:rsidRPr="005C2CD4" w:rsidRDefault="008C50BF" w:rsidP="006A1037">
            <w:pPr>
              <w:jc w:val="center"/>
            </w:pPr>
          </w:p>
        </w:tc>
        <w:tc>
          <w:tcPr>
            <w:tcW w:w="403" w:type="dxa"/>
          </w:tcPr>
          <w:p w14:paraId="2B880364" w14:textId="77777777" w:rsidR="008C50BF" w:rsidRPr="005C2CD4" w:rsidRDefault="00F81CF4" w:rsidP="006A1037">
            <w:pPr>
              <w:jc w:val="center"/>
            </w:pPr>
            <w:r w:rsidRPr="005C2CD4">
              <w:rPr>
                <w:rFonts w:cs="Times New Roman"/>
              </w:rPr>
              <w:t>√</w:t>
            </w:r>
          </w:p>
        </w:tc>
        <w:tc>
          <w:tcPr>
            <w:tcW w:w="1268" w:type="dxa"/>
            <w:vAlign w:val="center"/>
          </w:tcPr>
          <w:p w14:paraId="1BF6E05B" w14:textId="77777777" w:rsidR="008C50BF" w:rsidRPr="005C2CD4" w:rsidRDefault="008C50BF" w:rsidP="006A1037">
            <w:pPr>
              <w:jc w:val="center"/>
            </w:pPr>
            <w:r w:rsidRPr="005C2CD4">
              <w:t>PG</w:t>
            </w:r>
          </w:p>
        </w:tc>
        <w:tc>
          <w:tcPr>
            <w:tcW w:w="977" w:type="dxa"/>
            <w:vAlign w:val="center"/>
          </w:tcPr>
          <w:p w14:paraId="6909D268" w14:textId="77777777" w:rsidR="008C50BF" w:rsidRPr="005C2CD4" w:rsidRDefault="008C50BF" w:rsidP="006A1037">
            <w:pPr>
              <w:jc w:val="center"/>
            </w:pPr>
            <w:r w:rsidRPr="005C2CD4">
              <w:t>20</w:t>
            </w:r>
          </w:p>
        </w:tc>
        <w:tc>
          <w:tcPr>
            <w:tcW w:w="1508" w:type="dxa"/>
            <w:vAlign w:val="center"/>
          </w:tcPr>
          <w:p w14:paraId="38D9C755" w14:textId="77777777" w:rsidR="008C50BF" w:rsidRPr="005C2CD4" w:rsidRDefault="008C50BF" w:rsidP="006A1037">
            <w:pPr>
              <w:jc w:val="center"/>
            </w:pPr>
            <w:r w:rsidRPr="005C2CD4">
              <w:t>2</w:t>
            </w:r>
          </w:p>
        </w:tc>
      </w:tr>
      <w:tr w:rsidR="00F81CF4" w:rsidRPr="005C2CD4" w14:paraId="590C68D0" w14:textId="77777777" w:rsidTr="00D75DCE">
        <w:trPr>
          <w:trHeight w:val="414"/>
        </w:trPr>
        <w:tc>
          <w:tcPr>
            <w:tcW w:w="15872" w:type="dxa"/>
            <w:gridSpan w:val="13"/>
            <w:vAlign w:val="center"/>
          </w:tcPr>
          <w:p w14:paraId="23C85FB5" w14:textId="77777777" w:rsidR="00F81CF4" w:rsidRPr="005C2CD4" w:rsidRDefault="00F81CF4" w:rsidP="00F81CF4">
            <w:pPr>
              <w:rPr>
                <w:b/>
              </w:rPr>
            </w:pPr>
            <w:r w:rsidRPr="005C2CD4">
              <w:rPr>
                <w:b/>
              </w:rPr>
              <w:t>ASPEK PENGOLAHAN</w:t>
            </w:r>
          </w:p>
        </w:tc>
      </w:tr>
      <w:tr w:rsidR="008C50BF" w:rsidRPr="005C2CD4" w14:paraId="52773CEB" w14:textId="77777777" w:rsidTr="00D75DCE">
        <w:tc>
          <w:tcPr>
            <w:tcW w:w="782" w:type="dxa"/>
            <w:vMerge w:val="restart"/>
          </w:tcPr>
          <w:p w14:paraId="4C1DC708" w14:textId="77777777" w:rsidR="008C50BF" w:rsidRPr="005C2CD4" w:rsidRDefault="008C50BF" w:rsidP="006A1037">
            <w:r w:rsidRPr="005C2CD4">
              <w:t>3.1</w:t>
            </w:r>
          </w:p>
        </w:tc>
        <w:tc>
          <w:tcPr>
            <w:tcW w:w="2410" w:type="dxa"/>
            <w:vMerge w:val="restart"/>
          </w:tcPr>
          <w:p w14:paraId="2D696515" w14:textId="77777777" w:rsidR="008C50BF" w:rsidRPr="005C2CD4" w:rsidRDefault="008C50BF" w:rsidP="009F6620">
            <w:pPr>
              <w:autoSpaceDE w:val="0"/>
              <w:autoSpaceDN w:val="0"/>
              <w:adjustRightInd w:val="0"/>
              <w:jc w:val="both"/>
              <w:rPr>
                <w:rFonts w:cs="Times New Roman"/>
              </w:rPr>
            </w:pPr>
            <w:r w:rsidRPr="005C2CD4">
              <w:rPr>
                <w:rFonts w:cs="Times New Roman"/>
              </w:rPr>
              <w:t xml:space="preserve">Memahami rancangan pembuatan, penyajian dan pengemasan bahan pangan buah segar menjadi makanan dan minuman yang ada di wilayah setempat </w:t>
            </w:r>
          </w:p>
        </w:tc>
        <w:tc>
          <w:tcPr>
            <w:tcW w:w="1790" w:type="dxa"/>
            <w:vMerge w:val="restart"/>
          </w:tcPr>
          <w:p w14:paraId="3F57B50A" w14:textId="77777777" w:rsidR="008C50BF" w:rsidRPr="005C2CD4" w:rsidRDefault="008C50BF" w:rsidP="006A1037">
            <w:r w:rsidRPr="005C2CD4">
              <w:t>Pengolahan bahan buah segar</w:t>
            </w:r>
          </w:p>
        </w:tc>
        <w:tc>
          <w:tcPr>
            <w:tcW w:w="4719" w:type="dxa"/>
          </w:tcPr>
          <w:p w14:paraId="22C91561" w14:textId="77777777" w:rsidR="008C50BF" w:rsidRPr="00D24114" w:rsidRDefault="008C50BF" w:rsidP="00D24114">
            <w:pPr>
              <w:jc w:val="both"/>
              <w:rPr>
                <w:lang w:val="en-US"/>
              </w:rPr>
            </w:pPr>
            <w:r w:rsidRPr="005C2CD4">
              <w:t xml:space="preserve">Peserta didik dapat </w:t>
            </w:r>
            <w:r w:rsidR="00F81CF4" w:rsidRPr="005C2CD4">
              <w:rPr>
                <w:b/>
              </w:rPr>
              <w:t>memahami</w:t>
            </w:r>
            <w:r w:rsidRPr="005C2CD4">
              <w:t xml:space="preserve"> kandungan vitamin pada </w:t>
            </w:r>
            <w:r w:rsidR="00D24114">
              <w:rPr>
                <w:rFonts w:cs="Times New Roman"/>
                <w:szCs w:val="24"/>
                <w:lang w:val="en-US"/>
              </w:rPr>
              <w:t>belimbing</w:t>
            </w:r>
          </w:p>
        </w:tc>
        <w:tc>
          <w:tcPr>
            <w:tcW w:w="403" w:type="dxa"/>
            <w:vAlign w:val="center"/>
          </w:tcPr>
          <w:p w14:paraId="1745EE6D" w14:textId="77777777" w:rsidR="008C50BF" w:rsidRPr="005C2CD4" w:rsidRDefault="008C50BF" w:rsidP="006A1037">
            <w:pPr>
              <w:jc w:val="center"/>
            </w:pPr>
          </w:p>
        </w:tc>
        <w:tc>
          <w:tcPr>
            <w:tcW w:w="403" w:type="dxa"/>
            <w:vAlign w:val="center"/>
          </w:tcPr>
          <w:p w14:paraId="70D88A4F" w14:textId="77777777" w:rsidR="008C50BF" w:rsidRPr="005C2CD4" w:rsidRDefault="00F81CF4" w:rsidP="006A1037">
            <w:pPr>
              <w:jc w:val="center"/>
            </w:pPr>
            <w:r w:rsidRPr="005C2CD4">
              <w:rPr>
                <w:rFonts w:cs="Times New Roman"/>
              </w:rPr>
              <w:t>√</w:t>
            </w:r>
          </w:p>
        </w:tc>
        <w:tc>
          <w:tcPr>
            <w:tcW w:w="403" w:type="dxa"/>
            <w:vAlign w:val="center"/>
          </w:tcPr>
          <w:p w14:paraId="3E3EFA2D" w14:textId="77777777" w:rsidR="008C50BF" w:rsidRPr="005C2CD4" w:rsidRDefault="008C50BF" w:rsidP="006A1037">
            <w:pPr>
              <w:jc w:val="center"/>
            </w:pPr>
          </w:p>
        </w:tc>
        <w:tc>
          <w:tcPr>
            <w:tcW w:w="403" w:type="dxa"/>
          </w:tcPr>
          <w:p w14:paraId="11106565" w14:textId="77777777" w:rsidR="008C50BF" w:rsidRPr="005C2CD4" w:rsidRDefault="008C50BF" w:rsidP="006A1037">
            <w:pPr>
              <w:jc w:val="center"/>
            </w:pPr>
          </w:p>
        </w:tc>
        <w:tc>
          <w:tcPr>
            <w:tcW w:w="403" w:type="dxa"/>
          </w:tcPr>
          <w:p w14:paraId="3D0E8D63" w14:textId="77777777" w:rsidR="008C50BF" w:rsidRPr="005C2CD4" w:rsidRDefault="008C50BF" w:rsidP="006A1037">
            <w:pPr>
              <w:jc w:val="center"/>
            </w:pPr>
          </w:p>
        </w:tc>
        <w:tc>
          <w:tcPr>
            <w:tcW w:w="403" w:type="dxa"/>
          </w:tcPr>
          <w:p w14:paraId="7252E38E" w14:textId="77777777" w:rsidR="008C50BF" w:rsidRPr="005C2CD4" w:rsidRDefault="008C50BF" w:rsidP="006A1037">
            <w:pPr>
              <w:jc w:val="center"/>
            </w:pPr>
          </w:p>
        </w:tc>
        <w:tc>
          <w:tcPr>
            <w:tcW w:w="1268" w:type="dxa"/>
            <w:vAlign w:val="center"/>
          </w:tcPr>
          <w:p w14:paraId="70F0C18F" w14:textId="77777777" w:rsidR="008C50BF" w:rsidRPr="005C2CD4" w:rsidRDefault="008C50BF" w:rsidP="006A1037">
            <w:pPr>
              <w:jc w:val="center"/>
            </w:pPr>
            <w:r w:rsidRPr="005C2CD4">
              <w:t>PG</w:t>
            </w:r>
          </w:p>
        </w:tc>
        <w:tc>
          <w:tcPr>
            <w:tcW w:w="977" w:type="dxa"/>
            <w:vAlign w:val="center"/>
          </w:tcPr>
          <w:p w14:paraId="5F3E7845" w14:textId="77777777" w:rsidR="008C50BF" w:rsidRPr="005C2CD4" w:rsidRDefault="008C50BF" w:rsidP="006A1037">
            <w:pPr>
              <w:jc w:val="center"/>
            </w:pPr>
            <w:r w:rsidRPr="005C2CD4">
              <w:t>21</w:t>
            </w:r>
          </w:p>
        </w:tc>
        <w:tc>
          <w:tcPr>
            <w:tcW w:w="1508" w:type="dxa"/>
            <w:vAlign w:val="center"/>
          </w:tcPr>
          <w:p w14:paraId="7A98C980" w14:textId="77777777" w:rsidR="008C50BF" w:rsidRPr="005C2CD4" w:rsidRDefault="008C50BF" w:rsidP="006A1037">
            <w:pPr>
              <w:jc w:val="center"/>
            </w:pPr>
            <w:r w:rsidRPr="005C2CD4">
              <w:t>2</w:t>
            </w:r>
          </w:p>
        </w:tc>
      </w:tr>
      <w:tr w:rsidR="008C50BF" w:rsidRPr="005C2CD4" w14:paraId="65381F3F" w14:textId="77777777" w:rsidTr="00D75DCE">
        <w:tc>
          <w:tcPr>
            <w:tcW w:w="782" w:type="dxa"/>
            <w:vMerge/>
          </w:tcPr>
          <w:p w14:paraId="4368E24E" w14:textId="77777777" w:rsidR="008C50BF" w:rsidRPr="005C2CD4" w:rsidRDefault="008C50BF" w:rsidP="006A1037"/>
        </w:tc>
        <w:tc>
          <w:tcPr>
            <w:tcW w:w="2410" w:type="dxa"/>
            <w:vMerge/>
          </w:tcPr>
          <w:p w14:paraId="29BEA97F" w14:textId="77777777" w:rsidR="008C50BF" w:rsidRPr="005C2CD4" w:rsidRDefault="008C50BF" w:rsidP="006A1037"/>
        </w:tc>
        <w:tc>
          <w:tcPr>
            <w:tcW w:w="1790" w:type="dxa"/>
            <w:vMerge/>
          </w:tcPr>
          <w:p w14:paraId="12793AD7" w14:textId="77777777" w:rsidR="008C50BF" w:rsidRPr="005C2CD4" w:rsidRDefault="008C50BF" w:rsidP="006A1037"/>
        </w:tc>
        <w:tc>
          <w:tcPr>
            <w:tcW w:w="4719" w:type="dxa"/>
          </w:tcPr>
          <w:p w14:paraId="4FD30B71" w14:textId="77777777" w:rsidR="008C50BF" w:rsidRPr="005C2CD4" w:rsidRDefault="008C50BF" w:rsidP="00916CC0">
            <w:pPr>
              <w:jc w:val="both"/>
            </w:pPr>
            <w:r w:rsidRPr="005C2CD4">
              <w:t xml:space="preserve">Peserta didik dapat </w:t>
            </w:r>
            <w:r w:rsidR="00916CC0" w:rsidRPr="005C2CD4">
              <w:rPr>
                <w:b/>
              </w:rPr>
              <w:t>membuat</w:t>
            </w:r>
            <w:r w:rsidRPr="005C2CD4">
              <w:t xml:space="preserve"> </w:t>
            </w:r>
            <w:r w:rsidR="00916CC0" w:rsidRPr="005C2CD4">
              <w:rPr>
                <w:rFonts w:cs="Times New Roman"/>
                <w:szCs w:val="24"/>
              </w:rPr>
              <w:t>pengolahan bahan pangan hasil samping dari kulit jeruk</w:t>
            </w:r>
          </w:p>
        </w:tc>
        <w:tc>
          <w:tcPr>
            <w:tcW w:w="403" w:type="dxa"/>
            <w:vAlign w:val="center"/>
          </w:tcPr>
          <w:p w14:paraId="6E6AD6DF" w14:textId="77777777" w:rsidR="008C50BF" w:rsidRPr="005C2CD4" w:rsidRDefault="008C50BF" w:rsidP="006A1037">
            <w:pPr>
              <w:jc w:val="center"/>
            </w:pPr>
          </w:p>
        </w:tc>
        <w:tc>
          <w:tcPr>
            <w:tcW w:w="403" w:type="dxa"/>
            <w:vAlign w:val="center"/>
          </w:tcPr>
          <w:p w14:paraId="13C22DA3" w14:textId="77777777" w:rsidR="008C50BF" w:rsidRPr="005C2CD4" w:rsidRDefault="008C50BF" w:rsidP="006A1037">
            <w:pPr>
              <w:jc w:val="center"/>
            </w:pPr>
          </w:p>
        </w:tc>
        <w:tc>
          <w:tcPr>
            <w:tcW w:w="403" w:type="dxa"/>
            <w:vAlign w:val="center"/>
          </w:tcPr>
          <w:p w14:paraId="1B5D8D2D" w14:textId="77777777" w:rsidR="008C50BF" w:rsidRPr="005C2CD4" w:rsidRDefault="008C50BF" w:rsidP="006A1037">
            <w:pPr>
              <w:jc w:val="center"/>
            </w:pPr>
          </w:p>
        </w:tc>
        <w:tc>
          <w:tcPr>
            <w:tcW w:w="403" w:type="dxa"/>
          </w:tcPr>
          <w:p w14:paraId="6EFDAB58" w14:textId="77777777" w:rsidR="008C50BF" w:rsidRPr="005C2CD4" w:rsidRDefault="008C50BF" w:rsidP="006A1037">
            <w:pPr>
              <w:jc w:val="center"/>
            </w:pPr>
          </w:p>
        </w:tc>
        <w:tc>
          <w:tcPr>
            <w:tcW w:w="403" w:type="dxa"/>
          </w:tcPr>
          <w:p w14:paraId="14A3516C" w14:textId="77777777" w:rsidR="008C50BF" w:rsidRPr="005C2CD4" w:rsidRDefault="008C50BF" w:rsidP="006A1037">
            <w:pPr>
              <w:jc w:val="center"/>
            </w:pPr>
          </w:p>
        </w:tc>
        <w:tc>
          <w:tcPr>
            <w:tcW w:w="403" w:type="dxa"/>
          </w:tcPr>
          <w:p w14:paraId="587758DA" w14:textId="77777777" w:rsidR="008C50BF" w:rsidRPr="005C2CD4" w:rsidRDefault="00916CC0" w:rsidP="006A1037">
            <w:pPr>
              <w:jc w:val="center"/>
            </w:pPr>
            <w:r w:rsidRPr="005C2CD4">
              <w:rPr>
                <w:rFonts w:cs="Times New Roman"/>
              </w:rPr>
              <w:t>√</w:t>
            </w:r>
          </w:p>
        </w:tc>
        <w:tc>
          <w:tcPr>
            <w:tcW w:w="1268" w:type="dxa"/>
            <w:vAlign w:val="center"/>
          </w:tcPr>
          <w:p w14:paraId="75987B02" w14:textId="77777777" w:rsidR="008C50BF" w:rsidRPr="005C2CD4" w:rsidRDefault="008C50BF" w:rsidP="006A1037">
            <w:pPr>
              <w:jc w:val="center"/>
            </w:pPr>
            <w:r w:rsidRPr="005C2CD4">
              <w:t>PG</w:t>
            </w:r>
          </w:p>
        </w:tc>
        <w:tc>
          <w:tcPr>
            <w:tcW w:w="977" w:type="dxa"/>
            <w:vAlign w:val="center"/>
          </w:tcPr>
          <w:p w14:paraId="75B3F76E" w14:textId="77777777" w:rsidR="008C50BF" w:rsidRPr="005C2CD4" w:rsidRDefault="008C50BF" w:rsidP="006A1037">
            <w:pPr>
              <w:jc w:val="center"/>
            </w:pPr>
            <w:r w:rsidRPr="005C2CD4">
              <w:t>22</w:t>
            </w:r>
          </w:p>
        </w:tc>
        <w:tc>
          <w:tcPr>
            <w:tcW w:w="1508" w:type="dxa"/>
            <w:vAlign w:val="center"/>
          </w:tcPr>
          <w:p w14:paraId="142832F8" w14:textId="77777777" w:rsidR="008C50BF" w:rsidRPr="005C2CD4" w:rsidRDefault="008C50BF" w:rsidP="006A1037">
            <w:pPr>
              <w:jc w:val="center"/>
            </w:pPr>
            <w:r w:rsidRPr="005C2CD4">
              <w:t>2</w:t>
            </w:r>
          </w:p>
        </w:tc>
      </w:tr>
      <w:tr w:rsidR="008C50BF" w:rsidRPr="005C2CD4" w14:paraId="18AFF55B" w14:textId="77777777" w:rsidTr="00D75DCE">
        <w:tc>
          <w:tcPr>
            <w:tcW w:w="782" w:type="dxa"/>
            <w:vMerge/>
          </w:tcPr>
          <w:p w14:paraId="351394D8" w14:textId="77777777" w:rsidR="008C50BF" w:rsidRPr="005C2CD4" w:rsidRDefault="008C50BF" w:rsidP="006A1037"/>
        </w:tc>
        <w:tc>
          <w:tcPr>
            <w:tcW w:w="2410" w:type="dxa"/>
            <w:vMerge/>
          </w:tcPr>
          <w:p w14:paraId="4B41FDF5" w14:textId="77777777" w:rsidR="008C50BF" w:rsidRPr="005C2CD4" w:rsidRDefault="008C50BF" w:rsidP="006A1037"/>
        </w:tc>
        <w:tc>
          <w:tcPr>
            <w:tcW w:w="1790" w:type="dxa"/>
            <w:vMerge/>
          </w:tcPr>
          <w:p w14:paraId="3DB87187" w14:textId="77777777" w:rsidR="008C50BF" w:rsidRPr="005C2CD4" w:rsidRDefault="008C50BF" w:rsidP="006A1037"/>
        </w:tc>
        <w:tc>
          <w:tcPr>
            <w:tcW w:w="4719" w:type="dxa"/>
          </w:tcPr>
          <w:p w14:paraId="67E8137E" w14:textId="77777777" w:rsidR="008C50BF" w:rsidRPr="005C2CD4" w:rsidRDefault="008C50BF" w:rsidP="006A1037">
            <w:pPr>
              <w:jc w:val="both"/>
            </w:pPr>
            <w:r w:rsidRPr="005C2CD4">
              <w:t xml:space="preserve">Peserta didik dapat </w:t>
            </w:r>
            <w:r w:rsidRPr="005C2CD4">
              <w:rPr>
                <w:b/>
              </w:rPr>
              <w:t>memahami</w:t>
            </w:r>
            <w:r w:rsidRPr="005C2CD4">
              <w:t xml:space="preserve"> </w:t>
            </w:r>
            <w:r w:rsidR="00916CC0" w:rsidRPr="005C2CD4">
              <w:rPr>
                <w:rFonts w:cs="Times New Roman"/>
                <w:bCs/>
                <w:iCs/>
                <w:szCs w:val="24"/>
              </w:rPr>
              <w:t>dry heat cooking</w:t>
            </w:r>
          </w:p>
        </w:tc>
        <w:tc>
          <w:tcPr>
            <w:tcW w:w="403" w:type="dxa"/>
            <w:vAlign w:val="center"/>
          </w:tcPr>
          <w:p w14:paraId="4D40C59A" w14:textId="77777777" w:rsidR="008C50BF" w:rsidRPr="005C2CD4" w:rsidRDefault="008C50BF" w:rsidP="006A1037">
            <w:pPr>
              <w:jc w:val="center"/>
            </w:pPr>
          </w:p>
        </w:tc>
        <w:tc>
          <w:tcPr>
            <w:tcW w:w="403" w:type="dxa"/>
            <w:vAlign w:val="center"/>
          </w:tcPr>
          <w:p w14:paraId="48E99650" w14:textId="77777777" w:rsidR="008C50BF" w:rsidRPr="005C2CD4" w:rsidRDefault="00916CC0" w:rsidP="006A1037">
            <w:pPr>
              <w:jc w:val="center"/>
            </w:pPr>
            <w:r w:rsidRPr="005C2CD4">
              <w:rPr>
                <w:rFonts w:cs="Times New Roman"/>
              </w:rPr>
              <w:t>√</w:t>
            </w:r>
          </w:p>
        </w:tc>
        <w:tc>
          <w:tcPr>
            <w:tcW w:w="403" w:type="dxa"/>
            <w:vAlign w:val="center"/>
          </w:tcPr>
          <w:p w14:paraId="44384E15" w14:textId="77777777" w:rsidR="008C50BF" w:rsidRPr="005C2CD4" w:rsidRDefault="008C50BF" w:rsidP="006A1037">
            <w:pPr>
              <w:jc w:val="center"/>
            </w:pPr>
          </w:p>
        </w:tc>
        <w:tc>
          <w:tcPr>
            <w:tcW w:w="403" w:type="dxa"/>
          </w:tcPr>
          <w:p w14:paraId="3F185F5C" w14:textId="77777777" w:rsidR="008C50BF" w:rsidRPr="005C2CD4" w:rsidRDefault="008C50BF" w:rsidP="006A1037">
            <w:pPr>
              <w:jc w:val="center"/>
            </w:pPr>
          </w:p>
        </w:tc>
        <w:tc>
          <w:tcPr>
            <w:tcW w:w="403" w:type="dxa"/>
          </w:tcPr>
          <w:p w14:paraId="250F1D32" w14:textId="77777777" w:rsidR="008C50BF" w:rsidRPr="005C2CD4" w:rsidRDefault="008C50BF" w:rsidP="006A1037">
            <w:pPr>
              <w:jc w:val="center"/>
            </w:pPr>
          </w:p>
        </w:tc>
        <w:tc>
          <w:tcPr>
            <w:tcW w:w="403" w:type="dxa"/>
          </w:tcPr>
          <w:p w14:paraId="4FDFD9A9" w14:textId="77777777" w:rsidR="008C50BF" w:rsidRPr="005C2CD4" w:rsidRDefault="008C50BF" w:rsidP="006A1037">
            <w:pPr>
              <w:jc w:val="center"/>
            </w:pPr>
          </w:p>
        </w:tc>
        <w:tc>
          <w:tcPr>
            <w:tcW w:w="1268" w:type="dxa"/>
            <w:vAlign w:val="center"/>
          </w:tcPr>
          <w:p w14:paraId="59AE01B5" w14:textId="77777777" w:rsidR="008C50BF" w:rsidRPr="005C2CD4" w:rsidRDefault="008C50BF" w:rsidP="006A1037">
            <w:pPr>
              <w:jc w:val="center"/>
            </w:pPr>
            <w:r w:rsidRPr="005C2CD4">
              <w:t>PG</w:t>
            </w:r>
          </w:p>
        </w:tc>
        <w:tc>
          <w:tcPr>
            <w:tcW w:w="977" w:type="dxa"/>
            <w:vAlign w:val="center"/>
          </w:tcPr>
          <w:p w14:paraId="03846A61" w14:textId="77777777" w:rsidR="008C50BF" w:rsidRPr="005C2CD4" w:rsidRDefault="008C50BF" w:rsidP="006A1037">
            <w:pPr>
              <w:jc w:val="center"/>
            </w:pPr>
            <w:r w:rsidRPr="005C2CD4">
              <w:t>23</w:t>
            </w:r>
          </w:p>
        </w:tc>
        <w:tc>
          <w:tcPr>
            <w:tcW w:w="1508" w:type="dxa"/>
            <w:vAlign w:val="center"/>
          </w:tcPr>
          <w:p w14:paraId="09F1B4C1" w14:textId="77777777" w:rsidR="008C50BF" w:rsidRPr="005C2CD4" w:rsidRDefault="008C50BF" w:rsidP="006A1037">
            <w:pPr>
              <w:jc w:val="center"/>
            </w:pPr>
            <w:r w:rsidRPr="005C2CD4">
              <w:t>2</w:t>
            </w:r>
          </w:p>
        </w:tc>
      </w:tr>
      <w:tr w:rsidR="008C50BF" w:rsidRPr="005C2CD4" w14:paraId="670DD2D9" w14:textId="77777777" w:rsidTr="00D75DCE">
        <w:tc>
          <w:tcPr>
            <w:tcW w:w="782" w:type="dxa"/>
          </w:tcPr>
          <w:p w14:paraId="3164621A" w14:textId="77777777" w:rsidR="008C50BF" w:rsidRPr="005C2CD4" w:rsidRDefault="008C50BF" w:rsidP="006A1037">
            <w:r w:rsidRPr="005C2CD4">
              <w:t>3.2</w:t>
            </w:r>
          </w:p>
        </w:tc>
        <w:tc>
          <w:tcPr>
            <w:tcW w:w="2410" w:type="dxa"/>
          </w:tcPr>
          <w:p w14:paraId="73144234" w14:textId="77777777" w:rsidR="008C50BF" w:rsidRPr="005C2CD4" w:rsidRDefault="008C50BF" w:rsidP="006A1037">
            <w:r w:rsidRPr="005C2CD4">
              <w:rPr>
                <w:rFonts w:cs="Times New Roman"/>
              </w:rPr>
              <w:t>Mengolah bahan pangan buah segar menjadi makanan dan minuman sesuai pengetahuan rancangan dan bahan yang ada di wilayah setempat</w:t>
            </w:r>
          </w:p>
        </w:tc>
        <w:tc>
          <w:tcPr>
            <w:tcW w:w="1790" w:type="dxa"/>
          </w:tcPr>
          <w:p w14:paraId="6B3CBF05" w14:textId="77777777" w:rsidR="008C50BF" w:rsidRPr="005C2CD4" w:rsidRDefault="008C50BF" w:rsidP="006A1037">
            <w:r w:rsidRPr="005C2CD4">
              <w:t>Pembuatan bahan pangan buah segar</w:t>
            </w:r>
          </w:p>
        </w:tc>
        <w:tc>
          <w:tcPr>
            <w:tcW w:w="4719" w:type="dxa"/>
          </w:tcPr>
          <w:p w14:paraId="14792605" w14:textId="77777777" w:rsidR="008C50BF" w:rsidRPr="005C2CD4" w:rsidRDefault="008C50BF" w:rsidP="00916CC0">
            <w:pPr>
              <w:jc w:val="both"/>
            </w:pPr>
            <w:r w:rsidRPr="005C2CD4">
              <w:t xml:space="preserve">Peserta didik dapat </w:t>
            </w:r>
            <w:r w:rsidR="00916CC0" w:rsidRPr="005C2CD4">
              <w:rPr>
                <w:b/>
              </w:rPr>
              <w:t>mengingat</w:t>
            </w:r>
            <w:r w:rsidRPr="005C2CD4">
              <w:t xml:space="preserve"> </w:t>
            </w:r>
            <w:r w:rsidR="00916CC0" w:rsidRPr="005C2CD4">
              <w:rPr>
                <w:rFonts w:cs="Times New Roman"/>
                <w:bCs/>
                <w:szCs w:val="24"/>
              </w:rPr>
              <w:t>memanggang dalam oven menambah kelembaban</w:t>
            </w:r>
          </w:p>
        </w:tc>
        <w:tc>
          <w:tcPr>
            <w:tcW w:w="403" w:type="dxa"/>
            <w:vAlign w:val="center"/>
          </w:tcPr>
          <w:p w14:paraId="06B44365" w14:textId="77777777" w:rsidR="008C50BF" w:rsidRPr="005C2CD4" w:rsidRDefault="008C50BF" w:rsidP="006A1037">
            <w:pPr>
              <w:jc w:val="center"/>
            </w:pPr>
            <w:r w:rsidRPr="005C2CD4">
              <w:rPr>
                <w:rFonts w:cs="Times New Roman"/>
              </w:rPr>
              <w:t>√</w:t>
            </w:r>
          </w:p>
        </w:tc>
        <w:tc>
          <w:tcPr>
            <w:tcW w:w="403" w:type="dxa"/>
            <w:vAlign w:val="center"/>
          </w:tcPr>
          <w:p w14:paraId="4C8A284C" w14:textId="77777777" w:rsidR="008C50BF" w:rsidRPr="005C2CD4" w:rsidRDefault="008C50BF" w:rsidP="006A1037">
            <w:pPr>
              <w:jc w:val="center"/>
            </w:pPr>
          </w:p>
        </w:tc>
        <w:tc>
          <w:tcPr>
            <w:tcW w:w="403" w:type="dxa"/>
            <w:vAlign w:val="center"/>
          </w:tcPr>
          <w:p w14:paraId="6B38C4B2" w14:textId="77777777" w:rsidR="008C50BF" w:rsidRPr="005C2CD4" w:rsidRDefault="008C50BF" w:rsidP="006A1037">
            <w:pPr>
              <w:jc w:val="center"/>
            </w:pPr>
          </w:p>
        </w:tc>
        <w:tc>
          <w:tcPr>
            <w:tcW w:w="403" w:type="dxa"/>
          </w:tcPr>
          <w:p w14:paraId="7BDEDFBD" w14:textId="77777777" w:rsidR="008C50BF" w:rsidRPr="005C2CD4" w:rsidRDefault="008C50BF" w:rsidP="006A1037">
            <w:pPr>
              <w:jc w:val="center"/>
            </w:pPr>
          </w:p>
        </w:tc>
        <w:tc>
          <w:tcPr>
            <w:tcW w:w="403" w:type="dxa"/>
          </w:tcPr>
          <w:p w14:paraId="303A5843" w14:textId="77777777" w:rsidR="008C50BF" w:rsidRPr="005C2CD4" w:rsidRDefault="008C50BF" w:rsidP="006A1037">
            <w:pPr>
              <w:jc w:val="center"/>
            </w:pPr>
          </w:p>
        </w:tc>
        <w:tc>
          <w:tcPr>
            <w:tcW w:w="403" w:type="dxa"/>
          </w:tcPr>
          <w:p w14:paraId="4958CCE5" w14:textId="77777777" w:rsidR="008C50BF" w:rsidRPr="005C2CD4" w:rsidRDefault="008C50BF" w:rsidP="006A1037">
            <w:pPr>
              <w:jc w:val="center"/>
            </w:pPr>
          </w:p>
        </w:tc>
        <w:tc>
          <w:tcPr>
            <w:tcW w:w="1268" w:type="dxa"/>
            <w:vAlign w:val="center"/>
          </w:tcPr>
          <w:p w14:paraId="6EB93CC3" w14:textId="77777777" w:rsidR="008C50BF" w:rsidRPr="005C2CD4" w:rsidRDefault="008C50BF" w:rsidP="006A1037">
            <w:pPr>
              <w:jc w:val="center"/>
            </w:pPr>
            <w:r w:rsidRPr="005C2CD4">
              <w:t>PG</w:t>
            </w:r>
          </w:p>
        </w:tc>
        <w:tc>
          <w:tcPr>
            <w:tcW w:w="977" w:type="dxa"/>
            <w:vAlign w:val="center"/>
          </w:tcPr>
          <w:p w14:paraId="535D014B" w14:textId="77777777" w:rsidR="008C50BF" w:rsidRPr="005C2CD4" w:rsidRDefault="008C50BF" w:rsidP="006A1037">
            <w:pPr>
              <w:jc w:val="center"/>
            </w:pPr>
            <w:r w:rsidRPr="005C2CD4">
              <w:t>24</w:t>
            </w:r>
          </w:p>
        </w:tc>
        <w:tc>
          <w:tcPr>
            <w:tcW w:w="1508" w:type="dxa"/>
            <w:vAlign w:val="center"/>
          </w:tcPr>
          <w:p w14:paraId="32078F36" w14:textId="77777777" w:rsidR="008C50BF" w:rsidRPr="005C2CD4" w:rsidRDefault="008C50BF" w:rsidP="006A1037">
            <w:pPr>
              <w:jc w:val="center"/>
            </w:pPr>
            <w:r w:rsidRPr="005C2CD4">
              <w:t>2</w:t>
            </w:r>
          </w:p>
        </w:tc>
      </w:tr>
      <w:tr w:rsidR="008C50BF" w:rsidRPr="005C2CD4" w14:paraId="42B395A3" w14:textId="77777777" w:rsidTr="00D75DCE">
        <w:tc>
          <w:tcPr>
            <w:tcW w:w="782" w:type="dxa"/>
          </w:tcPr>
          <w:p w14:paraId="185EAC92" w14:textId="77777777" w:rsidR="008C50BF" w:rsidRPr="005C2CD4" w:rsidRDefault="008C50BF" w:rsidP="006A1037">
            <w:r w:rsidRPr="005C2CD4">
              <w:t>3.3</w:t>
            </w:r>
          </w:p>
        </w:tc>
        <w:tc>
          <w:tcPr>
            <w:tcW w:w="2410" w:type="dxa"/>
          </w:tcPr>
          <w:p w14:paraId="030F196F" w14:textId="77777777" w:rsidR="008C50BF" w:rsidRPr="005C2CD4" w:rsidRDefault="008C50BF" w:rsidP="006A1037">
            <w:r w:rsidRPr="005C2CD4">
              <w:rPr>
                <w:rFonts w:cs="Times New Roman"/>
              </w:rPr>
              <w:t>Memahami rancangan pengolahan, penyajian dan pengemasan bahan pangan sayuran menjadi makanan dan minuman kesehatan yang ada di wilayah setempat.</w:t>
            </w:r>
          </w:p>
        </w:tc>
        <w:tc>
          <w:tcPr>
            <w:tcW w:w="1790" w:type="dxa"/>
          </w:tcPr>
          <w:p w14:paraId="754F7A3B" w14:textId="77777777" w:rsidR="008C50BF" w:rsidRPr="005C2CD4" w:rsidRDefault="008C50BF" w:rsidP="006A1037">
            <w:r w:rsidRPr="005C2CD4">
              <w:t>Bahan Pangan Sayuran</w:t>
            </w:r>
          </w:p>
        </w:tc>
        <w:tc>
          <w:tcPr>
            <w:tcW w:w="4719" w:type="dxa"/>
          </w:tcPr>
          <w:p w14:paraId="05113182" w14:textId="77777777" w:rsidR="008C50BF" w:rsidRPr="005C2CD4" w:rsidRDefault="008C50BF" w:rsidP="006A1037">
            <w:pPr>
              <w:jc w:val="both"/>
            </w:pPr>
            <w:r w:rsidRPr="005C2CD4">
              <w:t xml:space="preserve">Peserta didik dapat </w:t>
            </w:r>
            <w:r w:rsidRPr="005C2CD4">
              <w:rPr>
                <w:b/>
              </w:rPr>
              <w:t>memahami</w:t>
            </w:r>
            <w:r w:rsidRPr="005C2CD4">
              <w:t xml:space="preserve"> pengertian </w:t>
            </w:r>
            <w:r w:rsidR="00916CC0" w:rsidRPr="005C2CD4">
              <w:rPr>
                <w:rFonts w:cs="Times New Roman"/>
                <w:bCs/>
                <w:iCs/>
                <w:szCs w:val="24"/>
              </w:rPr>
              <w:t>braising</w:t>
            </w:r>
          </w:p>
        </w:tc>
        <w:tc>
          <w:tcPr>
            <w:tcW w:w="403" w:type="dxa"/>
            <w:vAlign w:val="center"/>
          </w:tcPr>
          <w:p w14:paraId="7FA50D62" w14:textId="77777777" w:rsidR="008C50BF" w:rsidRPr="005C2CD4" w:rsidRDefault="008C50BF" w:rsidP="006A1037">
            <w:pPr>
              <w:jc w:val="center"/>
            </w:pPr>
          </w:p>
        </w:tc>
        <w:tc>
          <w:tcPr>
            <w:tcW w:w="403" w:type="dxa"/>
            <w:vAlign w:val="center"/>
          </w:tcPr>
          <w:p w14:paraId="79FF5B8A" w14:textId="77777777" w:rsidR="008C50BF" w:rsidRPr="005C2CD4" w:rsidRDefault="00916CC0" w:rsidP="006A1037">
            <w:pPr>
              <w:jc w:val="center"/>
            </w:pPr>
            <w:r w:rsidRPr="005C2CD4">
              <w:rPr>
                <w:rFonts w:cs="Times New Roman"/>
              </w:rPr>
              <w:t>√</w:t>
            </w:r>
          </w:p>
        </w:tc>
        <w:tc>
          <w:tcPr>
            <w:tcW w:w="403" w:type="dxa"/>
            <w:vAlign w:val="center"/>
          </w:tcPr>
          <w:p w14:paraId="5467AF8C" w14:textId="77777777" w:rsidR="008C50BF" w:rsidRPr="005C2CD4" w:rsidRDefault="008C50BF" w:rsidP="006A1037">
            <w:pPr>
              <w:jc w:val="center"/>
            </w:pPr>
          </w:p>
        </w:tc>
        <w:tc>
          <w:tcPr>
            <w:tcW w:w="403" w:type="dxa"/>
          </w:tcPr>
          <w:p w14:paraId="28C675C9" w14:textId="77777777" w:rsidR="008C50BF" w:rsidRPr="005C2CD4" w:rsidRDefault="008C50BF" w:rsidP="006A1037">
            <w:pPr>
              <w:jc w:val="center"/>
            </w:pPr>
          </w:p>
        </w:tc>
        <w:tc>
          <w:tcPr>
            <w:tcW w:w="403" w:type="dxa"/>
          </w:tcPr>
          <w:p w14:paraId="60A17762" w14:textId="77777777" w:rsidR="008C50BF" w:rsidRPr="005C2CD4" w:rsidRDefault="008C50BF" w:rsidP="006A1037">
            <w:pPr>
              <w:jc w:val="center"/>
            </w:pPr>
          </w:p>
        </w:tc>
        <w:tc>
          <w:tcPr>
            <w:tcW w:w="403" w:type="dxa"/>
          </w:tcPr>
          <w:p w14:paraId="2D6DE2DD" w14:textId="77777777" w:rsidR="008C50BF" w:rsidRPr="005C2CD4" w:rsidRDefault="008C50BF" w:rsidP="006A1037">
            <w:pPr>
              <w:jc w:val="center"/>
            </w:pPr>
          </w:p>
        </w:tc>
        <w:tc>
          <w:tcPr>
            <w:tcW w:w="1268" w:type="dxa"/>
            <w:vAlign w:val="center"/>
          </w:tcPr>
          <w:p w14:paraId="6BA50037" w14:textId="77777777" w:rsidR="008C50BF" w:rsidRPr="005C2CD4" w:rsidRDefault="008C50BF" w:rsidP="006A1037">
            <w:pPr>
              <w:jc w:val="center"/>
            </w:pPr>
            <w:r w:rsidRPr="005C2CD4">
              <w:t>PG</w:t>
            </w:r>
          </w:p>
        </w:tc>
        <w:tc>
          <w:tcPr>
            <w:tcW w:w="977" w:type="dxa"/>
            <w:vAlign w:val="center"/>
          </w:tcPr>
          <w:p w14:paraId="34062635" w14:textId="77777777" w:rsidR="008C50BF" w:rsidRPr="005C2CD4" w:rsidRDefault="008C50BF" w:rsidP="006A1037">
            <w:pPr>
              <w:jc w:val="center"/>
            </w:pPr>
            <w:r w:rsidRPr="005C2CD4">
              <w:t>25</w:t>
            </w:r>
          </w:p>
        </w:tc>
        <w:tc>
          <w:tcPr>
            <w:tcW w:w="1508" w:type="dxa"/>
            <w:vAlign w:val="center"/>
          </w:tcPr>
          <w:p w14:paraId="6AF48C34" w14:textId="77777777" w:rsidR="008C50BF" w:rsidRPr="005C2CD4" w:rsidRDefault="008C50BF" w:rsidP="006A1037">
            <w:pPr>
              <w:jc w:val="center"/>
            </w:pPr>
            <w:r w:rsidRPr="005C2CD4">
              <w:t>2</w:t>
            </w:r>
          </w:p>
        </w:tc>
      </w:tr>
      <w:tr w:rsidR="008C50BF" w:rsidRPr="005C2CD4" w14:paraId="3CB2866D" w14:textId="77777777" w:rsidTr="00D75DCE">
        <w:tc>
          <w:tcPr>
            <w:tcW w:w="782" w:type="dxa"/>
            <w:vMerge w:val="restart"/>
          </w:tcPr>
          <w:p w14:paraId="7E8053AB" w14:textId="77777777" w:rsidR="008C50BF" w:rsidRPr="005C2CD4" w:rsidRDefault="008C50BF" w:rsidP="006A1037">
            <w:r w:rsidRPr="005C2CD4">
              <w:t>3.4</w:t>
            </w:r>
          </w:p>
        </w:tc>
        <w:tc>
          <w:tcPr>
            <w:tcW w:w="2410" w:type="dxa"/>
            <w:vMerge w:val="restart"/>
          </w:tcPr>
          <w:p w14:paraId="1C16D5F0" w14:textId="77777777" w:rsidR="008C50BF" w:rsidRPr="005C2CD4" w:rsidRDefault="008C50BF" w:rsidP="006A1037">
            <w:pPr>
              <w:autoSpaceDE w:val="0"/>
              <w:autoSpaceDN w:val="0"/>
              <w:adjustRightInd w:val="0"/>
              <w:jc w:val="both"/>
              <w:rPr>
                <w:rFonts w:cs="Times New Roman"/>
              </w:rPr>
            </w:pPr>
            <w:r w:rsidRPr="005C2CD4">
              <w:rPr>
                <w:rFonts w:eastAsia="Calibri" w:cs="Times New Roman"/>
              </w:rPr>
              <w:t>Menganalisis rancangan pembuatan, penyajian, dan pengemasan bahan pangan setengah jadi dari bahan serealia, kacang-kacangan, dan umbi yang ada di wilayah setempat menjadi produk pangan jadi (siap konsumsi)</w:t>
            </w:r>
          </w:p>
        </w:tc>
        <w:tc>
          <w:tcPr>
            <w:tcW w:w="1790" w:type="dxa"/>
            <w:vMerge w:val="restart"/>
          </w:tcPr>
          <w:p w14:paraId="331A13C2" w14:textId="77777777" w:rsidR="008C50BF" w:rsidRPr="005C2CD4" w:rsidRDefault="008C50BF" w:rsidP="006A1037">
            <w:r w:rsidRPr="005C2CD4">
              <w:rPr>
                <w:rFonts w:eastAsia="Calibri" w:cs="Times New Roman"/>
              </w:rPr>
              <w:t>Keragaman bahan pangan setengah jadi dari serealia, kacang-kacangan, dan umbi</w:t>
            </w:r>
          </w:p>
        </w:tc>
        <w:tc>
          <w:tcPr>
            <w:tcW w:w="4719" w:type="dxa"/>
          </w:tcPr>
          <w:p w14:paraId="0A74BC77" w14:textId="77777777" w:rsidR="008C50BF" w:rsidRPr="005C2CD4" w:rsidRDefault="008C50BF" w:rsidP="006A1037">
            <w:pPr>
              <w:jc w:val="both"/>
            </w:pPr>
            <w:r w:rsidRPr="005C2CD4">
              <w:t xml:space="preserve">Peserta didik mampu </w:t>
            </w:r>
            <w:r w:rsidRPr="005C2CD4">
              <w:rPr>
                <w:b/>
              </w:rPr>
              <w:t>memahami</w:t>
            </w:r>
            <w:r w:rsidRPr="005C2CD4">
              <w:t xml:space="preserve"> </w:t>
            </w:r>
            <w:r w:rsidR="00916CC0" w:rsidRPr="005C2CD4">
              <w:t xml:space="preserve">pengertian </w:t>
            </w:r>
            <w:r w:rsidR="00916CC0" w:rsidRPr="005C2CD4">
              <w:rPr>
                <w:rFonts w:cs="Times New Roman"/>
                <w:bCs/>
                <w:iCs/>
                <w:szCs w:val="24"/>
              </w:rPr>
              <w:t>stewing</w:t>
            </w:r>
          </w:p>
        </w:tc>
        <w:tc>
          <w:tcPr>
            <w:tcW w:w="403" w:type="dxa"/>
            <w:vAlign w:val="center"/>
          </w:tcPr>
          <w:p w14:paraId="3B6EE38B" w14:textId="77777777" w:rsidR="008C50BF" w:rsidRPr="005C2CD4" w:rsidRDefault="008C50BF" w:rsidP="006A1037">
            <w:pPr>
              <w:jc w:val="center"/>
            </w:pPr>
          </w:p>
        </w:tc>
        <w:tc>
          <w:tcPr>
            <w:tcW w:w="403" w:type="dxa"/>
            <w:vAlign w:val="center"/>
          </w:tcPr>
          <w:p w14:paraId="281C1BD2" w14:textId="77777777" w:rsidR="008C50BF" w:rsidRPr="005C2CD4" w:rsidRDefault="00916CC0" w:rsidP="006A1037">
            <w:pPr>
              <w:jc w:val="center"/>
            </w:pPr>
            <w:r w:rsidRPr="005C2CD4">
              <w:rPr>
                <w:rFonts w:cs="Times New Roman"/>
              </w:rPr>
              <w:t>√</w:t>
            </w:r>
          </w:p>
        </w:tc>
        <w:tc>
          <w:tcPr>
            <w:tcW w:w="403" w:type="dxa"/>
            <w:vAlign w:val="center"/>
          </w:tcPr>
          <w:p w14:paraId="59641656" w14:textId="77777777" w:rsidR="008C50BF" w:rsidRPr="005C2CD4" w:rsidRDefault="008C50BF" w:rsidP="006A1037">
            <w:pPr>
              <w:jc w:val="center"/>
            </w:pPr>
          </w:p>
        </w:tc>
        <w:tc>
          <w:tcPr>
            <w:tcW w:w="403" w:type="dxa"/>
          </w:tcPr>
          <w:p w14:paraId="6FB9D348" w14:textId="77777777" w:rsidR="008C50BF" w:rsidRPr="005C2CD4" w:rsidRDefault="008C50BF" w:rsidP="006A1037">
            <w:pPr>
              <w:jc w:val="center"/>
            </w:pPr>
          </w:p>
        </w:tc>
        <w:tc>
          <w:tcPr>
            <w:tcW w:w="403" w:type="dxa"/>
          </w:tcPr>
          <w:p w14:paraId="46EB5C87" w14:textId="77777777" w:rsidR="008C50BF" w:rsidRPr="005C2CD4" w:rsidRDefault="008C50BF" w:rsidP="006A1037">
            <w:pPr>
              <w:jc w:val="center"/>
            </w:pPr>
          </w:p>
        </w:tc>
        <w:tc>
          <w:tcPr>
            <w:tcW w:w="403" w:type="dxa"/>
          </w:tcPr>
          <w:p w14:paraId="4E498C1F" w14:textId="77777777" w:rsidR="008C50BF" w:rsidRPr="005C2CD4" w:rsidRDefault="008C50BF" w:rsidP="006A1037">
            <w:pPr>
              <w:jc w:val="center"/>
            </w:pPr>
          </w:p>
        </w:tc>
        <w:tc>
          <w:tcPr>
            <w:tcW w:w="1268" w:type="dxa"/>
            <w:vAlign w:val="center"/>
          </w:tcPr>
          <w:p w14:paraId="76915C5F" w14:textId="77777777" w:rsidR="008C50BF" w:rsidRPr="005C2CD4" w:rsidRDefault="008C50BF" w:rsidP="006A1037">
            <w:pPr>
              <w:jc w:val="center"/>
            </w:pPr>
            <w:r w:rsidRPr="005C2CD4">
              <w:t>PG</w:t>
            </w:r>
          </w:p>
        </w:tc>
        <w:tc>
          <w:tcPr>
            <w:tcW w:w="977" w:type="dxa"/>
            <w:vAlign w:val="center"/>
          </w:tcPr>
          <w:p w14:paraId="4191A3EB" w14:textId="77777777" w:rsidR="008C50BF" w:rsidRPr="005C2CD4" w:rsidRDefault="008C50BF" w:rsidP="006A1037">
            <w:pPr>
              <w:jc w:val="center"/>
            </w:pPr>
            <w:r w:rsidRPr="005C2CD4">
              <w:t>26</w:t>
            </w:r>
          </w:p>
        </w:tc>
        <w:tc>
          <w:tcPr>
            <w:tcW w:w="1508" w:type="dxa"/>
            <w:vAlign w:val="center"/>
          </w:tcPr>
          <w:p w14:paraId="0B4A4E82" w14:textId="77777777" w:rsidR="008C50BF" w:rsidRPr="005C2CD4" w:rsidRDefault="008C50BF" w:rsidP="006A1037">
            <w:pPr>
              <w:jc w:val="center"/>
            </w:pPr>
            <w:r w:rsidRPr="005C2CD4">
              <w:t>2</w:t>
            </w:r>
          </w:p>
        </w:tc>
      </w:tr>
      <w:tr w:rsidR="008C50BF" w:rsidRPr="005C2CD4" w14:paraId="5FB4226C" w14:textId="77777777" w:rsidTr="00D75DCE">
        <w:tc>
          <w:tcPr>
            <w:tcW w:w="782" w:type="dxa"/>
            <w:vMerge/>
          </w:tcPr>
          <w:p w14:paraId="27DBDC17" w14:textId="77777777" w:rsidR="008C50BF" w:rsidRPr="005C2CD4" w:rsidRDefault="008C50BF" w:rsidP="006A1037"/>
        </w:tc>
        <w:tc>
          <w:tcPr>
            <w:tcW w:w="2410" w:type="dxa"/>
            <w:vMerge/>
          </w:tcPr>
          <w:p w14:paraId="389725B0" w14:textId="77777777" w:rsidR="008C50BF" w:rsidRPr="005C2CD4" w:rsidRDefault="008C50BF" w:rsidP="006A1037">
            <w:pPr>
              <w:autoSpaceDE w:val="0"/>
              <w:autoSpaceDN w:val="0"/>
              <w:adjustRightInd w:val="0"/>
              <w:jc w:val="both"/>
              <w:rPr>
                <w:rFonts w:cs="Times New Roman"/>
              </w:rPr>
            </w:pPr>
          </w:p>
        </w:tc>
        <w:tc>
          <w:tcPr>
            <w:tcW w:w="1790" w:type="dxa"/>
            <w:vMerge/>
          </w:tcPr>
          <w:p w14:paraId="198DA7C8" w14:textId="77777777" w:rsidR="008C50BF" w:rsidRPr="005C2CD4" w:rsidRDefault="008C50BF" w:rsidP="006A1037"/>
        </w:tc>
        <w:tc>
          <w:tcPr>
            <w:tcW w:w="4719" w:type="dxa"/>
          </w:tcPr>
          <w:p w14:paraId="6A6A6B23" w14:textId="77777777" w:rsidR="008C50BF" w:rsidRPr="005C2CD4" w:rsidRDefault="009A7CD2" w:rsidP="006A1037">
            <w:pPr>
              <w:jc w:val="both"/>
            </w:pPr>
            <w:r w:rsidRPr="00C87607">
              <w:rPr>
                <w:rFonts w:cs="Times New Roman"/>
                <w:szCs w:val="24"/>
              </w:rPr>
              <w:t xml:space="preserve">Alvis dan teman-temannya sedang melakukan tugas kelompok untuk membuat </w:t>
            </w:r>
            <w:r w:rsidRPr="00C87607">
              <w:rPr>
                <w:rFonts w:cs="Times New Roman"/>
                <w:szCs w:val="24"/>
                <w:lang w:val="en-US"/>
              </w:rPr>
              <w:t>suatu</w:t>
            </w:r>
            <w:r w:rsidRPr="00C87607">
              <w:rPr>
                <w:rFonts w:cs="Times New Roman"/>
                <w:szCs w:val="24"/>
              </w:rPr>
              <w:t xml:space="preserve"> kerajinan </w:t>
            </w:r>
            <w:r w:rsidRPr="00C87607">
              <w:rPr>
                <w:rFonts w:cs="Times New Roman"/>
                <w:szCs w:val="24"/>
                <w:lang w:val="en-US"/>
              </w:rPr>
              <w:t xml:space="preserve">yang </w:t>
            </w:r>
            <w:r w:rsidRPr="00C87607">
              <w:rPr>
                <w:rFonts w:cs="Times New Roman"/>
                <w:szCs w:val="24"/>
              </w:rPr>
              <w:t>ditugaskan gurunya dan tidak lupa Alvis dan teman-temannya selalu memakai masker untuk menjaga kesehatan. Ibu Alvis membawakan buah-buahan seperti nanas, bengkuang, jambu air, kedondong, dan papaya namun teman-temannya ingin membuat rujak buah, apa yang dilakukan Alvis untuk membuat sambal rujak tersebut?</w:t>
            </w:r>
          </w:p>
        </w:tc>
        <w:tc>
          <w:tcPr>
            <w:tcW w:w="403" w:type="dxa"/>
            <w:vAlign w:val="center"/>
          </w:tcPr>
          <w:p w14:paraId="0F9D027F" w14:textId="77777777" w:rsidR="008C50BF" w:rsidRPr="005C2CD4" w:rsidRDefault="008C50BF" w:rsidP="006A1037">
            <w:pPr>
              <w:jc w:val="center"/>
            </w:pPr>
          </w:p>
        </w:tc>
        <w:tc>
          <w:tcPr>
            <w:tcW w:w="403" w:type="dxa"/>
            <w:vAlign w:val="center"/>
          </w:tcPr>
          <w:p w14:paraId="15758161" w14:textId="77777777" w:rsidR="008C50BF" w:rsidRPr="005C2CD4" w:rsidRDefault="008C50BF" w:rsidP="006A1037">
            <w:pPr>
              <w:jc w:val="center"/>
            </w:pPr>
            <w:r w:rsidRPr="005C2CD4">
              <w:rPr>
                <w:rFonts w:cs="Times New Roman"/>
              </w:rPr>
              <w:t>√</w:t>
            </w:r>
          </w:p>
        </w:tc>
        <w:tc>
          <w:tcPr>
            <w:tcW w:w="403" w:type="dxa"/>
            <w:vAlign w:val="center"/>
          </w:tcPr>
          <w:p w14:paraId="57F12567" w14:textId="77777777" w:rsidR="008C50BF" w:rsidRPr="005C2CD4" w:rsidRDefault="008C50BF" w:rsidP="006A1037">
            <w:pPr>
              <w:jc w:val="center"/>
            </w:pPr>
          </w:p>
        </w:tc>
        <w:tc>
          <w:tcPr>
            <w:tcW w:w="403" w:type="dxa"/>
          </w:tcPr>
          <w:p w14:paraId="5934BEFA" w14:textId="77777777" w:rsidR="008C50BF" w:rsidRPr="005C2CD4" w:rsidRDefault="008C50BF" w:rsidP="006A1037">
            <w:pPr>
              <w:jc w:val="center"/>
            </w:pPr>
          </w:p>
        </w:tc>
        <w:tc>
          <w:tcPr>
            <w:tcW w:w="403" w:type="dxa"/>
          </w:tcPr>
          <w:p w14:paraId="578F5F80" w14:textId="77777777" w:rsidR="008C50BF" w:rsidRPr="005C2CD4" w:rsidRDefault="008C50BF" w:rsidP="006A1037">
            <w:pPr>
              <w:jc w:val="center"/>
            </w:pPr>
          </w:p>
        </w:tc>
        <w:tc>
          <w:tcPr>
            <w:tcW w:w="403" w:type="dxa"/>
          </w:tcPr>
          <w:p w14:paraId="324F93CF" w14:textId="77777777" w:rsidR="008C50BF" w:rsidRPr="005C2CD4" w:rsidRDefault="008C50BF" w:rsidP="006A1037">
            <w:pPr>
              <w:jc w:val="center"/>
            </w:pPr>
          </w:p>
        </w:tc>
        <w:tc>
          <w:tcPr>
            <w:tcW w:w="1268" w:type="dxa"/>
            <w:vAlign w:val="center"/>
          </w:tcPr>
          <w:p w14:paraId="31E62BAA" w14:textId="77777777" w:rsidR="008C50BF" w:rsidRPr="005C2CD4" w:rsidRDefault="008C50BF" w:rsidP="006A1037">
            <w:pPr>
              <w:jc w:val="center"/>
            </w:pPr>
            <w:r w:rsidRPr="005C2CD4">
              <w:t>ESAY</w:t>
            </w:r>
          </w:p>
        </w:tc>
        <w:tc>
          <w:tcPr>
            <w:tcW w:w="977" w:type="dxa"/>
            <w:vAlign w:val="center"/>
          </w:tcPr>
          <w:p w14:paraId="6625ECD3" w14:textId="77777777" w:rsidR="008C50BF" w:rsidRPr="005C2CD4" w:rsidRDefault="008C50BF" w:rsidP="006A1037">
            <w:pPr>
              <w:jc w:val="center"/>
            </w:pPr>
            <w:r w:rsidRPr="005C2CD4">
              <w:t>43</w:t>
            </w:r>
          </w:p>
        </w:tc>
        <w:tc>
          <w:tcPr>
            <w:tcW w:w="1508" w:type="dxa"/>
            <w:vAlign w:val="center"/>
          </w:tcPr>
          <w:p w14:paraId="57FB5336" w14:textId="77777777" w:rsidR="008C50BF" w:rsidRPr="005C2CD4" w:rsidRDefault="008C50BF" w:rsidP="006A1037">
            <w:pPr>
              <w:jc w:val="center"/>
            </w:pPr>
            <w:r w:rsidRPr="005C2CD4">
              <w:t>4</w:t>
            </w:r>
          </w:p>
        </w:tc>
      </w:tr>
      <w:tr w:rsidR="008C50BF" w:rsidRPr="005C2CD4" w14:paraId="5A17F6DC" w14:textId="77777777" w:rsidTr="00D75DCE">
        <w:tc>
          <w:tcPr>
            <w:tcW w:w="782" w:type="dxa"/>
          </w:tcPr>
          <w:p w14:paraId="1C9960FA" w14:textId="77777777" w:rsidR="008C50BF" w:rsidRPr="005C2CD4" w:rsidRDefault="008C50BF" w:rsidP="006A1037">
            <w:r w:rsidRPr="005C2CD4">
              <w:t>3.5</w:t>
            </w:r>
          </w:p>
        </w:tc>
        <w:tc>
          <w:tcPr>
            <w:tcW w:w="2410" w:type="dxa"/>
          </w:tcPr>
          <w:p w14:paraId="432A2532" w14:textId="77777777" w:rsidR="008C50BF" w:rsidRPr="005C2CD4" w:rsidRDefault="008C50BF" w:rsidP="006A1037">
            <w:pPr>
              <w:jc w:val="both"/>
            </w:pPr>
            <w:r w:rsidRPr="005C2CD4">
              <w:rPr>
                <w:rFonts w:eastAsia="Calibri" w:cs="Times New Roman"/>
                <w:szCs w:val="24"/>
              </w:rPr>
              <w:t>Mengolah, menyaji, dan mengemas bahan pangan setengah jadi dari bahan serealia, kacang-kacangan, dan umbi yang ada di wilayah setempat menjadi produk pangan jadi (siap konsumsi)</w:t>
            </w:r>
          </w:p>
        </w:tc>
        <w:tc>
          <w:tcPr>
            <w:tcW w:w="1790" w:type="dxa"/>
          </w:tcPr>
          <w:p w14:paraId="42E1C8DA" w14:textId="77777777" w:rsidR="008C50BF" w:rsidRPr="005C2CD4" w:rsidRDefault="008C50BF" w:rsidP="006A1037">
            <w:pPr>
              <w:jc w:val="both"/>
            </w:pPr>
            <w:r w:rsidRPr="005C2CD4">
              <w:rPr>
                <w:rFonts w:eastAsia="Calibri" w:cs="Times New Roman"/>
              </w:rPr>
              <w:t>Tahapan pembuatan pengolahan pangan setengah jadi dari bahan serealia, kacang-kacangan, dan umbi menjadi makanan khas daerah setempat</w:t>
            </w:r>
          </w:p>
        </w:tc>
        <w:tc>
          <w:tcPr>
            <w:tcW w:w="4719" w:type="dxa"/>
          </w:tcPr>
          <w:p w14:paraId="6AE33D4B" w14:textId="77777777" w:rsidR="008C50BF" w:rsidRPr="005C2CD4" w:rsidRDefault="008C50BF" w:rsidP="006A1037">
            <w:pPr>
              <w:jc w:val="both"/>
            </w:pPr>
            <w:r w:rsidRPr="005C2CD4">
              <w:t xml:space="preserve">Peserta didik mampu </w:t>
            </w:r>
            <w:r w:rsidR="00916CC0" w:rsidRPr="005C2CD4">
              <w:rPr>
                <w:b/>
              </w:rPr>
              <w:t>memahami</w:t>
            </w:r>
            <w:r w:rsidR="00916CC0" w:rsidRPr="005C2CD4">
              <w:t xml:space="preserve"> pengertian </w:t>
            </w:r>
            <w:r w:rsidR="00916CC0" w:rsidRPr="005C2CD4">
              <w:rPr>
                <w:rFonts w:cs="Times New Roman"/>
                <w:b/>
                <w:iCs/>
                <w:szCs w:val="24"/>
              </w:rPr>
              <w:t>bekatul</w:t>
            </w:r>
          </w:p>
        </w:tc>
        <w:tc>
          <w:tcPr>
            <w:tcW w:w="403" w:type="dxa"/>
            <w:vAlign w:val="center"/>
          </w:tcPr>
          <w:p w14:paraId="2AB347E1" w14:textId="77777777" w:rsidR="008C50BF" w:rsidRPr="005C2CD4" w:rsidRDefault="008C50BF" w:rsidP="006A1037">
            <w:pPr>
              <w:jc w:val="center"/>
            </w:pPr>
          </w:p>
        </w:tc>
        <w:tc>
          <w:tcPr>
            <w:tcW w:w="403" w:type="dxa"/>
            <w:vAlign w:val="center"/>
          </w:tcPr>
          <w:p w14:paraId="3AD9504A" w14:textId="77777777" w:rsidR="008C50BF" w:rsidRPr="005C2CD4" w:rsidRDefault="008C50BF" w:rsidP="006A1037">
            <w:pPr>
              <w:jc w:val="center"/>
            </w:pPr>
            <w:r w:rsidRPr="005C2CD4">
              <w:rPr>
                <w:rFonts w:cs="Times New Roman"/>
              </w:rPr>
              <w:t>√</w:t>
            </w:r>
          </w:p>
        </w:tc>
        <w:tc>
          <w:tcPr>
            <w:tcW w:w="403" w:type="dxa"/>
            <w:vAlign w:val="center"/>
          </w:tcPr>
          <w:p w14:paraId="3DEA00A6" w14:textId="77777777" w:rsidR="008C50BF" w:rsidRPr="005C2CD4" w:rsidRDefault="008C50BF" w:rsidP="006A1037">
            <w:pPr>
              <w:jc w:val="center"/>
            </w:pPr>
          </w:p>
        </w:tc>
        <w:tc>
          <w:tcPr>
            <w:tcW w:w="403" w:type="dxa"/>
          </w:tcPr>
          <w:p w14:paraId="5527AB02" w14:textId="77777777" w:rsidR="008C50BF" w:rsidRPr="005C2CD4" w:rsidRDefault="008C50BF" w:rsidP="006A1037">
            <w:pPr>
              <w:jc w:val="center"/>
            </w:pPr>
          </w:p>
        </w:tc>
        <w:tc>
          <w:tcPr>
            <w:tcW w:w="403" w:type="dxa"/>
          </w:tcPr>
          <w:p w14:paraId="6DD8493C" w14:textId="77777777" w:rsidR="008C50BF" w:rsidRPr="005C2CD4" w:rsidRDefault="008C50BF" w:rsidP="006A1037">
            <w:pPr>
              <w:jc w:val="center"/>
            </w:pPr>
          </w:p>
        </w:tc>
        <w:tc>
          <w:tcPr>
            <w:tcW w:w="403" w:type="dxa"/>
          </w:tcPr>
          <w:p w14:paraId="1D7E7703" w14:textId="77777777" w:rsidR="008C50BF" w:rsidRPr="005C2CD4" w:rsidRDefault="008C50BF" w:rsidP="006A1037">
            <w:pPr>
              <w:jc w:val="center"/>
            </w:pPr>
          </w:p>
        </w:tc>
        <w:tc>
          <w:tcPr>
            <w:tcW w:w="1268" w:type="dxa"/>
            <w:vAlign w:val="center"/>
          </w:tcPr>
          <w:p w14:paraId="17A87D71" w14:textId="77777777" w:rsidR="008C50BF" w:rsidRPr="005C2CD4" w:rsidRDefault="008C50BF" w:rsidP="006A1037">
            <w:pPr>
              <w:jc w:val="center"/>
            </w:pPr>
            <w:r w:rsidRPr="005C2CD4">
              <w:t>PG</w:t>
            </w:r>
          </w:p>
        </w:tc>
        <w:tc>
          <w:tcPr>
            <w:tcW w:w="977" w:type="dxa"/>
            <w:vAlign w:val="center"/>
          </w:tcPr>
          <w:p w14:paraId="35E1193D" w14:textId="77777777" w:rsidR="008C50BF" w:rsidRPr="005C2CD4" w:rsidRDefault="008C50BF" w:rsidP="006A1037">
            <w:pPr>
              <w:jc w:val="center"/>
            </w:pPr>
            <w:r w:rsidRPr="005C2CD4">
              <w:t>27</w:t>
            </w:r>
          </w:p>
        </w:tc>
        <w:tc>
          <w:tcPr>
            <w:tcW w:w="1508" w:type="dxa"/>
            <w:vAlign w:val="center"/>
          </w:tcPr>
          <w:p w14:paraId="1792140D" w14:textId="77777777" w:rsidR="008C50BF" w:rsidRPr="005C2CD4" w:rsidRDefault="008C50BF" w:rsidP="006A1037">
            <w:pPr>
              <w:jc w:val="center"/>
            </w:pPr>
            <w:r w:rsidRPr="005C2CD4">
              <w:t>2</w:t>
            </w:r>
          </w:p>
        </w:tc>
      </w:tr>
      <w:tr w:rsidR="008C50BF" w:rsidRPr="005C2CD4" w14:paraId="431877C4" w14:textId="77777777" w:rsidTr="00D75DCE">
        <w:tc>
          <w:tcPr>
            <w:tcW w:w="782" w:type="dxa"/>
            <w:vMerge w:val="restart"/>
          </w:tcPr>
          <w:p w14:paraId="64664257" w14:textId="77777777" w:rsidR="008C50BF" w:rsidRPr="005C2CD4" w:rsidRDefault="008C50BF" w:rsidP="006A1037">
            <w:r w:rsidRPr="005C2CD4">
              <w:t>3.6</w:t>
            </w:r>
          </w:p>
        </w:tc>
        <w:tc>
          <w:tcPr>
            <w:tcW w:w="2410" w:type="dxa"/>
            <w:vMerge w:val="restart"/>
          </w:tcPr>
          <w:p w14:paraId="461F8951" w14:textId="77777777" w:rsidR="008C50BF" w:rsidRDefault="008C50BF" w:rsidP="006A1037">
            <w:pPr>
              <w:rPr>
                <w:rFonts w:eastAsia="Calibri" w:cs="Times New Roman"/>
                <w:szCs w:val="24"/>
                <w:lang w:val="en-US"/>
              </w:rPr>
            </w:pPr>
            <w:r w:rsidRPr="005C2CD4">
              <w:rPr>
                <w:rFonts w:eastAsia="Calibri" w:cs="Times New Roman"/>
                <w:szCs w:val="24"/>
              </w:rPr>
              <w:t>Mengolah, menyaji, dan mengemas bahan pangan setengah jadi dari bahan serealia, kacang-kacangan, dan umbi yang ada di wilayah setempat menjadi produk pangan jadi (siap konsumsi)</w:t>
            </w:r>
          </w:p>
          <w:p w14:paraId="420BFD70" w14:textId="77777777" w:rsidR="00856A2E" w:rsidRPr="00856A2E" w:rsidRDefault="00856A2E" w:rsidP="006A1037">
            <w:pPr>
              <w:rPr>
                <w:lang w:val="en-US"/>
              </w:rPr>
            </w:pPr>
          </w:p>
        </w:tc>
        <w:tc>
          <w:tcPr>
            <w:tcW w:w="1790" w:type="dxa"/>
            <w:vMerge w:val="restart"/>
          </w:tcPr>
          <w:p w14:paraId="610698DD" w14:textId="77777777" w:rsidR="008C50BF" w:rsidRPr="00856A2E" w:rsidRDefault="008C50BF" w:rsidP="006A1037">
            <w:pPr>
              <w:rPr>
                <w:sz w:val="22"/>
              </w:rPr>
            </w:pPr>
            <w:r w:rsidRPr="00856A2E">
              <w:rPr>
                <w:rFonts w:eastAsia="Calibri" w:cs="Times New Roman"/>
                <w:sz w:val="22"/>
              </w:rPr>
              <w:t>Tahapan pembuatan pengolahan pangan setengah jadi dari bahan serealia, kacang-kacangan, dan umbi menjadi makanan khas daerah setempat</w:t>
            </w:r>
          </w:p>
        </w:tc>
        <w:tc>
          <w:tcPr>
            <w:tcW w:w="4719" w:type="dxa"/>
          </w:tcPr>
          <w:p w14:paraId="552334B2" w14:textId="77777777" w:rsidR="008C50BF" w:rsidRPr="005C2CD4" w:rsidRDefault="008C50BF" w:rsidP="00916CC0">
            <w:pPr>
              <w:jc w:val="both"/>
            </w:pPr>
            <w:r w:rsidRPr="005C2CD4">
              <w:t xml:space="preserve">Peserta didik mampu </w:t>
            </w:r>
            <w:r w:rsidR="00916CC0" w:rsidRPr="005C2CD4">
              <w:rPr>
                <w:b/>
              </w:rPr>
              <w:t>mengingat</w:t>
            </w:r>
            <w:r w:rsidRPr="005C2CD4">
              <w:t xml:space="preserve"> </w:t>
            </w:r>
            <w:r w:rsidR="00916CC0" w:rsidRPr="005C2CD4">
              <w:rPr>
                <w:rFonts w:cs="Times New Roman"/>
                <w:szCs w:val="24"/>
              </w:rPr>
              <w:t>bahan pangan setengah jadi</w:t>
            </w:r>
          </w:p>
        </w:tc>
        <w:tc>
          <w:tcPr>
            <w:tcW w:w="403" w:type="dxa"/>
            <w:vAlign w:val="center"/>
          </w:tcPr>
          <w:p w14:paraId="42A96568" w14:textId="77777777" w:rsidR="008C50BF" w:rsidRPr="005C2CD4" w:rsidRDefault="008C50BF" w:rsidP="006A1037">
            <w:pPr>
              <w:jc w:val="center"/>
            </w:pPr>
            <w:r w:rsidRPr="005C2CD4">
              <w:rPr>
                <w:rFonts w:cs="Times New Roman"/>
              </w:rPr>
              <w:t>√</w:t>
            </w:r>
          </w:p>
        </w:tc>
        <w:tc>
          <w:tcPr>
            <w:tcW w:w="403" w:type="dxa"/>
            <w:vAlign w:val="center"/>
          </w:tcPr>
          <w:p w14:paraId="77A43154" w14:textId="77777777" w:rsidR="008C50BF" w:rsidRPr="005C2CD4" w:rsidRDefault="008C50BF" w:rsidP="006A1037">
            <w:pPr>
              <w:jc w:val="center"/>
            </w:pPr>
          </w:p>
        </w:tc>
        <w:tc>
          <w:tcPr>
            <w:tcW w:w="403" w:type="dxa"/>
            <w:vAlign w:val="center"/>
          </w:tcPr>
          <w:p w14:paraId="71054897" w14:textId="77777777" w:rsidR="008C50BF" w:rsidRPr="005C2CD4" w:rsidRDefault="008C50BF" w:rsidP="006A1037">
            <w:pPr>
              <w:jc w:val="center"/>
            </w:pPr>
          </w:p>
        </w:tc>
        <w:tc>
          <w:tcPr>
            <w:tcW w:w="403" w:type="dxa"/>
          </w:tcPr>
          <w:p w14:paraId="72BECA67" w14:textId="77777777" w:rsidR="008C50BF" w:rsidRPr="005C2CD4" w:rsidRDefault="008C50BF" w:rsidP="006A1037">
            <w:pPr>
              <w:jc w:val="center"/>
            </w:pPr>
          </w:p>
        </w:tc>
        <w:tc>
          <w:tcPr>
            <w:tcW w:w="403" w:type="dxa"/>
          </w:tcPr>
          <w:p w14:paraId="1C67D3DF" w14:textId="77777777" w:rsidR="008C50BF" w:rsidRPr="005C2CD4" w:rsidRDefault="008C50BF" w:rsidP="006A1037">
            <w:pPr>
              <w:jc w:val="center"/>
            </w:pPr>
          </w:p>
        </w:tc>
        <w:tc>
          <w:tcPr>
            <w:tcW w:w="403" w:type="dxa"/>
          </w:tcPr>
          <w:p w14:paraId="5637CEA1" w14:textId="77777777" w:rsidR="008C50BF" w:rsidRPr="005C2CD4" w:rsidRDefault="008C50BF" w:rsidP="006A1037">
            <w:pPr>
              <w:jc w:val="center"/>
            </w:pPr>
          </w:p>
        </w:tc>
        <w:tc>
          <w:tcPr>
            <w:tcW w:w="1268" w:type="dxa"/>
            <w:vAlign w:val="center"/>
          </w:tcPr>
          <w:p w14:paraId="35FECE4E" w14:textId="77777777" w:rsidR="008C50BF" w:rsidRPr="005C2CD4" w:rsidRDefault="008C50BF" w:rsidP="006A1037">
            <w:pPr>
              <w:jc w:val="center"/>
            </w:pPr>
            <w:r w:rsidRPr="005C2CD4">
              <w:t>PG</w:t>
            </w:r>
          </w:p>
        </w:tc>
        <w:tc>
          <w:tcPr>
            <w:tcW w:w="977" w:type="dxa"/>
            <w:vAlign w:val="center"/>
          </w:tcPr>
          <w:p w14:paraId="0B3D5BAF" w14:textId="77777777" w:rsidR="008C50BF" w:rsidRPr="005C2CD4" w:rsidRDefault="008C50BF" w:rsidP="006A1037">
            <w:pPr>
              <w:jc w:val="center"/>
            </w:pPr>
            <w:r w:rsidRPr="005C2CD4">
              <w:t>28</w:t>
            </w:r>
          </w:p>
        </w:tc>
        <w:tc>
          <w:tcPr>
            <w:tcW w:w="1508" w:type="dxa"/>
            <w:vAlign w:val="center"/>
          </w:tcPr>
          <w:p w14:paraId="4BF2F7C7" w14:textId="77777777" w:rsidR="008C50BF" w:rsidRPr="005C2CD4" w:rsidRDefault="008C50BF" w:rsidP="006A1037">
            <w:pPr>
              <w:jc w:val="center"/>
            </w:pPr>
            <w:r w:rsidRPr="005C2CD4">
              <w:t>2</w:t>
            </w:r>
          </w:p>
        </w:tc>
      </w:tr>
      <w:tr w:rsidR="008C50BF" w:rsidRPr="005C2CD4" w14:paraId="47824430" w14:textId="77777777" w:rsidTr="00D75DCE">
        <w:tc>
          <w:tcPr>
            <w:tcW w:w="782" w:type="dxa"/>
            <w:vMerge/>
          </w:tcPr>
          <w:p w14:paraId="1CB77851" w14:textId="77777777" w:rsidR="008C50BF" w:rsidRPr="005C2CD4" w:rsidRDefault="008C50BF" w:rsidP="006A1037"/>
        </w:tc>
        <w:tc>
          <w:tcPr>
            <w:tcW w:w="2410" w:type="dxa"/>
            <w:vMerge/>
          </w:tcPr>
          <w:p w14:paraId="458F744C" w14:textId="77777777" w:rsidR="008C50BF" w:rsidRPr="005C2CD4" w:rsidRDefault="008C50BF" w:rsidP="006A1037"/>
        </w:tc>
        <w:tc>
          <w:tcPr>
            <w:tcW w:w="1790" w:type="dxa"/>
            <w:vMerge/>
          </w:tcPr>
          <w:p w14:paraId="2B6D5C48" w14:textId="77777777" w:rsidR="008C50BF" w:rsidRPr="005C2CD4" w:rsidRDefault="008C50BF" w:rsidP="006A1037"/>
        </w:tc>
        <w:tc>
          <w:tcPr>
            <w:tcW w:w="4719" w:type="dxa"/>
          </w:tcPr>
          <w:p w14:paraId="1D79F360" w14:textId="77777777" w:rsidR="008C50BF" w:rsidRPr="005C2CD4" w:rsidRDefault="008C50BF" w:rsidP="006A1037">
            <w:pPr>
              <w:jc w:val="both"/>
            </w:pPr>
            <w:r w:rsidRPr="005C2CD4">
              <w:t xml:space="preserve">Peserta didik mampu </w:t>
            </w:r>
            <w:r w:rsidR="00916CC0" w:rsidRPr="005C2CD4">
              <w:rPr>
                <w:rFonts w:eastAsia="Times New Roman" w:cs="Times New Roman"/>
                <w:b/>
                <w:szCs w:val="24"/>
              </w:rPr>
              <w:t xml:space="preserve">mengevaluasi </w:t>
            </w:r>
            <w:r w:rsidR="00916CC0" w:rsidRPr="005C2CD4">
              <w:rPr>
                <w:rFonts w:cs="Times New Roman"/>
                <w:szCs w:val="24"/>
              </w:rPr>
              <w:t>teknik pengolahan</w:t>
            </w:r>
          </w:p>
        </w:tc>
        <w:tc>
          <w:tcPr>
            <w:tcW w:w="403" w:type="dxa"/>
            <w:vAlign w:val="center"/>
          </w:tcPr>
          <w:p w14:paraId="6A7A6CB5" w14:textId="77777777" w:rsidR="008C50BF" w:rsidRPr="005C2CD4" w:rsidRDefault="008C50BF" w:rsidP="006A1037">
            <w:pPr>
              <w:jc w:val="center"/>
            </w:pPr>
          </w:p>
        </w:tc>
        <w:tc>
          <w:tcPr>
            <w:tcW w:w="403" w:type="dxa"/>
            <w:vAlign w:val="center"/>
          </w:tcPr>
          <w:p w14:paraId="75A95CDA" w14:textId="77777777" w:rsidR="008C50BF" w:rsidRPr="005C2CD4" w:rsidRDefault="008C50BF" w:rsidP="006A1037">
            <w:pPr>
              <w:jc w:val="center"/>
            </w:pPr>
          </w:p>
        </w:tc>
        <w:tc>
          <w:tcPr>
            <w:tcW w:w="403" w:type="dxa"/>
            <w:vAlign w:val="center"/>
          </w:tcPr>
          <w:p w14:paraId="7D5C161F" w14:textId="77777777" w:rsidR="008C50BF" w:rsidRPr="005C2CD4" w:rsidRDefault="008C50BF" w:rsidP="006A1037">
            <w:pPr>
              <w:jc w:val="center"/>
            </w:pPr>
          </w:p>
        </w:tc>
        <w:tc>
          <w:tcPr>
            <w:tcW w:w="403" w:type="dxa"/>
          </w:tcPr>
          <w:p w14:paraId="50C99813" w14:textId="77777777" w:rsidR="008C50BF" w:rsidRPr="005C2CD4" w:rsidRDefault="008C50BF" w:rsidP="006A1037">
            <w:pPr>
              <w:jc w:val="center"/>
            </w:pPr>
          </w:p>
        </w:tc>
        <w:tc>
          <w:tcPr>
            <w:tcW w:w="403" w:type="dxa"/>
          </w:tcPr>
          <w:p w14:paraId="60DBF1A2" w14:textId="77777777" w:rsidR="008C50BF" w:rsidRPr="005C2CD4" w:rsidRDefault="00916CC0" w:rsidP="006A1037">
            <w:pPr>
              <w:jc w:val="center"/>
            </w:pPr>
            <w:r w:rsidRPr="005C2CD4">
              <w:rPr>
                <w:rFonts w:cs="Times New Roman"/>
              </w:rPr>
              <w:t>√</w:t>
            </w:r>
          </w:p>
        </w:tc>
        <w:tc>
          <w:tcPr>
            <w:tcW w:w="403" w:type="dxa"/>
          </w:tcPr>
          <w:p w14:paraId="70D1C0CB" w14:textId="77777777" w:rsidR="008C50BF" w:rsidRPr="005C2CD4" w:rsidRDefault="008C50BF" w:rsidP="006A1037">
            <w:pPr>
              <w:jc w:val="center"/>
            </w:pPr>
          </w:p>
        </w:tc>
        <w:tc>
          <w:tcPr>
            <w:tcW w:w="1268" w:type="dxa"/>
            <w:vAlign w:val="center"/>
          </w:tcPr>
          <w:p w14:paraId="39DE2FFF" w14:textId="77777777" w:rsidR="008C50BF" w:rsidRPr="005C2CD4" w:rsidRDefault="008C50BF" w:rsidP="006A1037">
            <w:pPr>
              <w:jc w:val="center"/>
            </w:pPr>
            <w:r w:rsidRPr="005C2CD4">
              <w:t>PG</w:t>
            </w:r>
          </w:p>
        </w:tc>
        <w:tc>
          <w:tcPr>
            <w:tcW w:w="977" w:type="dxa"/>
            <w:vAlign w:val="center"/>
          </w:tcPr>
          <w:p w14:paraId="1BE4140B" w14:textId="77777777" w:rsidR="008C50BF" w:rsidRPr="005C2CD4" w:rsidRDefault="008C50BF" w:rsidP="006A1037">
            <w:pPr>
              <w:jc w:val="center"/>
            </w:pPr>
            <w:r w:rsidRPr="005C2CD4">
              <w:t>29</w:t>
            </w:r>
          </w:p>
        </w:tc>
        <w:tc>
          <w:tcPr>
            <w:tcW w:w="1508" w:type="dxa"/>
            <w:vAlign w:val="center"/>
          </w:tcPr>
          <w:p w14:paraId="17E1ABA3" w14:textId="77777777" w:rsidR="008C50BF" w:rsidRPr="005C2CD4" w:rsidRDefault="008C50BF" w:rsidP="006A1037">
            <w:pPr>
              <w:jc w:val="center"/>
            </w:pPr>
            <w:r w:rsidRPr="005C2CD4">
              <w:t>2</w:t>
            </w:r>
          </w:p>
        </w:tc>
      </w:tr>
      <w:tr w:rsidR="008C50BF" w:rsidRPr="005C2CD4" w14:paraId="6BE01CF9" w14:textId="77777777" w:rsidTr="00D75DCE">
        <w:tc>
          <w:tcPr>
            <w:tcW w:w="782" w:type="dxa"/>
            <w:vMerge/>
          </w:tcPr>
          <w:p w14:paraId="6B7EB336" w14:textId="77777777" w:rsidR="008C50BF" w:rsidRPr="005C2CD4" w:rsidRDefault="008C50BF" w:rsidP="006A1037"/>
        </w:tc>
        <w:tc>
          <w:tcPr>
            <w:tcW w:w="2410" w:type="dxa"/>
            <w:vMerge/>
          </w:tcPr>
          <w:p w14:paraId="76AE0D49" w14:textId="77777777" w:rsidR="008C50BF" w:rsidRPr="005C2CD4" w:rsidRDefault="008C50BF" w:rsidP="006A1037"/>
        </w:tc>
        <w:tc>
          <w:tcPr>
            <w:tcW w:w="1790" w:type="dxa"/>
            <w:vMerge/>
          </w:tcPr>
          <w:p w14:paraId="0E408E4D" w14:textId="77777777" w:rsidR="008C50BF" w:rsidRPr="005C2CD4" w:rsidRDefault="008C50BF" w:rsidP="006A1037"/>
        </w:tc>
        <w:tc>
          <w:tcPr>
            <w:tcW w:w="4719" w:type="dxa"/>
          </w:tcPr>
          <w:p w14:paraId="5D9FDF49" w14:textId="77777777" w:rsidR="008C50BF" w:rsidRPr="005C2CD4" w:rsidRDefault="008C50BF" w:rsidP="006A1037">
            <w:pPr>
              <w:jc w:val="both"/>
            </w:pPr>
            <w:r w:rsidRPr="005C2CD4">
              <w:t xml:space="preserve">Peserta didik dapat </w:t>
            </w:r>
            <w:r w:rsidR="00916CC0" w:rsidRPr="005C2CD4">
              <w:rPr>
                <w:rFonts w:eastAsia="Tahoma" w:cs="Times New Roman"/>
                <w:b/>
                <w:spacing w:val="-2"/>
                <w:w w:val="104"/>
                <w:szCs w:val="24"/>
              </w:rPr>
              <w:t>m</w:t>
            </w:r>
            <w:r w:rsidR="00916CC0" w:rsidRPr="005C2CD4">
              <w:rPr>
                <w:rFonts w:eastAsia="Tahoma" w:cs="Times New Roman"/>
                <w:b/>
                <w:spacing w:val="-1"/>
                <w:w w:val="104"/>
                <w:szCs w:val="24"/>
              </w:rPr>
              <w:t>e</w:t>
            </w:r>
            <w:r w:rsidR="00916CC0" w:rsidRPr="005C2CD4">
              <w:rPr>
                <w:rFonts w:eastAsia="Tahoma" w:cs="Times New Roman"/>
                <w:b/>
                <w:w w:val="104"/>
                <w:szCs w:val="24"/>
              </w:rPr>
              <w:t>gdiag</w:t>
            </w:r>
            <w:r w:rsidR="00916CC0" w:rsidRPr="005C2CD4">
              <w:rPr>
                <w:rFonts w:eastAsia="Tahoma" w:cs="Times New Roman"/>
                <w:b/>
                <w:spacing w:val="-2"/>
                <w:w w:val="104"/>
                <w:szCs w:val="24"/>
              </w:rPr>
              <w:t>n</w:t>
            </w:r>
            <w:r w:rsidR="00916CC0" w:rsidRPr="005C2CD4">
              <w:rPr>
                <w:rFonts w:eastAsia="Tahoma" w:cs="Times New Roman"/>
                <w:b/>
                <w:w w:val="104"/>
                <w:szCs w:val="24"/>
              </w:rPr>
              <w:t>o</w:t>
            </w:r>
            <w:r w:rsidR="00916CC0" w:rsidRPr="005C2CD4">
              <w:rPr>
                <w:rFonts w:eastAsia="Tahoma" w:cs="Times New Roman"/>
                <w:b/>
                <w:spacing w:val="-4"/>
                <w:w w:val="104"/>
                <w:szCs w:val="24"/>
              </w:rPr>
              <w:t>s</w:t>
            </w:r>
            <w:r w:rsidR="00916CC0" w:rsidRPr="005C2CD4">
              <w:rPr>
                <w:rFonts w:eastAsia="Tahoma" w:cs="Times New Roman"/>
                <w:b/>
                <w:spacing w:val="3"/>
                <w:w w:val="104"/>
                <w:szCs w:val="24"/>
              </w:rPr>
              <w:t>i</w:t>
            </w:r>
            <w:r w:rsidR="00916CC0" w:rsidRPr="005C2CD4">
              <w:rPr>
                <w:rFonts w:eastAsia="Tahoma" w:cs="Times New Roman"/>
                <w:b/>
                <w:spacing w:val="-2"/>
                <w:w w:val="104"/>
                <w:szCs w:val="24"/>
              </w:rPr>
              <w:t>s</w:t>
            </w:r>
            <w:r w:rsidR="00916CC0" w:rsidRPr="005C2CD4">
              <w:rPr>
                <w:rFonts w:cs="Times New Roman"/>
                <w:b/>
                <w:bCs/>
                <w:szCs w:val="24"/>
              </w:rPr>
              <w:t xml:space="preserve"> </w:t>
            </w:r>
            <w:r w:rsidR="00916CC0" w:rsidRPr="005C2CD4">
              <w:rPr>
                <w:rFonts w:cs="Times New Roman"/>
                <w:bCs/>
                <w:szCs w:val="24"/>
              </w:rPr>
              <w:t>pengeringan</w:t>
            </w:r>
          </w:p>
        </w:tc>
        <w:tc>
          <w:tcPr>
            <w:tcW w:w="403" w:type="dxa"/>
            <w:vAlign w:val="center"/>
          </w:tcPr>
          <w:p w14:paraId="5945E004" w14:textId="77777777" w:rsidR="008C50BF" w:rsidRPr="005C2CD4" w:rsidRDefault="008C50BF" w:rsidP="006A1037">
            <w:pPr>
              <w:jc w:val="center"/>
            </w:pPr>
          </w:p>
        </w:tc>
        <w:tc>
          <w:tcPr>
            <w:tcW w:w="403" w:type="dxa"/>
            <w:vAlign w:val="center"/>
          </w:tcPr>
          <w:p w14:paraId="68AFD3E4" w14:textId="77777777" w:rsidR="008C50BF" w:rsidRPr="005C2CD4" w:rsidRDefault="008C50BF" w:rsidP="006A1037">
            <w:pPr>
              <w:jc w:val="center"/>
            </w:pPr>
          </w:p>
        </w:tc>
        <w:tc>
          <w:tcPr>
            <w:tcW w:w="403" w:type="dxa"/>
            <w:vAlign w:val="center"/>
          </w:tcPr>
          <w:p w14:paraId="3C60B4E2" w14:textId="77777777" w:rsidR="008C50BF" w:rsidRPr="005C2CD4" w:rsidRDefault="008C50BF" w:rsidP="006A1037">
            <w:pPr>
              <w:jc w:val="center"/>
            </w:pPr>
          </w:p>
        </w:tc>
        <w:tc>
          <w:tcPr>
            <w:tcW w:w="403" w:type="dxa"/>
          </w:tcPr>
          <w:p w14:paraId="650820E2" w14:textId="77777777" w:rsidR="008C50BF" w:rsidRPr="005C2CD4" w:rsidRDefault="00916CC0" w:rsidP="006A1037">
            <w:pPr>
              <w:jc w:val="center"/>
            </w:pPr>
            <w:r w:rsidRPr="005C2CD4">
              <w:rPr>
                <w:rFonts w:cs="Times New Roman"/>
              </w:rPr>
              <w:t>√</w:t>
            </w:r>
          </w:p>
        </w:tc>
        <w:tc>
          <w:tcPr>
            <w:tcW w:w="403" w:type="dxa"/>
          </w:tcPr>
          <w:p w14:paraId="03E275B1" w14:textId="77777777" w:rsidR="008C50BF" w:rsidRPr="005C2CD4" w:rsidRDefault="008C50BF" w:rsidP="006A1037">
            <w:pPr>
              <w:jc w:val="center"/>
            </w:pPr>
          </w:p>
        </w:tc>
        <w:tc>
          <w:tcPr>
            <w:tcW w:w="403" w:type="dxa"/>
          </w:tcPr>
          <w:p w14:paraId="21C9B6E2" w14:textId="77777777" w:rsidR="008C50BF" w:rsidRPr="005C2CD4" w:rsidRDefault="008C50BF" w:rsidP="006A1037">
            <w:pPr>
              <w:jc w:val="center"/>
            </w:pPr>
          </w:p>
        </w:tc>
        <w:tc>
          <w:tcPr>
            <w:tcW w:w="1268" w:type="dxa"/>
            <w:vAlign w:val="center"/>
          </w:tcPr>
          <w:p w14:paraId="5279BCB0" w14:textId="77777777" w:rsidR="008C50BF" w:rsidRPr="005C2CD4" w:rsidRDefault="008C50BF" w:rsidP="006A1037">
            <w:pPr>
              <w:jc w:val="center"/>
            </w:pPr>
            <w:r w:rsidRPr="005C2CD4">
              <w:t>PG</w:t>
            </w:r>
          </w:p>
        </w:tc>
        <w:tc>
          <w:tcPr>
            <w:tcW w:w="977" w:type="dxa"/>
            <w:vAlign w:val="center"/>
          </w:tcPr>
          <w:p w14:paraId="23489BCF" w14:textId="77777777" w:rsidR="008C50BF" w:rsidRPr="005C2CD4" w:rsidRDefault="008C50BF" w:rsidP="006A1037">
            <w:pPr>
              <w:jc w:val="center"/>
            </w:pPr>
            <w:r w:rsidRPr="005C2CD4">
              <w:t>30</w:t>
            </w:r>
          </w:p>
        </w:tc>
        <w:tc>
          <w:tcPr>
            <w:tcW w:w="1508" w:type="dxa"/>
            <w:vAlign w:val="center"/>
          </w:tcPr>
          <w:p w14:paraId="338E0EF2" w14:textId="77777777" w:rsidR="008C50BF" w:rsidRPr="005C2CD4" w:rsidRDefault="008C50BF" w:rsidP="006A1037">
            <w:pPr>
              <w:jc w:val="center"/>
            </w:pPr>
            <w:r w:rsidRPr="005C2CD4">
              <w:t>2</w:t>
            </w:r>
          </w:p>
        </w:tc>
      </w:tr>
      <w:tr w:rsidR="008C50BF" w:rsidRPr="005C2CD4" w14:paraId="6135438B" w14:textId="77777777" w:rsidTr="00D75DCE">
        <w:tc>
          <w:tcPr>
            <w:tcW w:w="782" w:type="dxa"/>
            <w:vMerge w:val="restart"/>
          </w:tcPr>
          <w:p w14:paraId="0FC46C1A" w14:textId="77777777" w:rsidR="008C50BF" w:rsidRPr="005C2CD4" w:rsidRDefault="008C50BF" w:rsidP="006A1037">
            <w:r w:rsidRPr="005C2CD4">
              <w:t>3.7</w:t>
            </w:r>
          </w:p>
        </w:tc>
        <w:tc>
          <w:tcPr>
            <w:tcW w:w="2410" w:type="dxa"/>
            <w:vMerge w:val="restart"/>
          </w:tcPr>
          <w:p w14:paraId="7D73EDCB" w14:textId="77777777" w:rsidR="008C50BF" w:rsidRPr="005C2CD4" w:rsidRDefault="008C50BF" w:rsidP="006A1037">
            <w:r w:rsidRPr="005C2CD4">
              <w:rPr>
                <w:rFonts w:cs="Times New Roman"/>
                <w:szCs w:val="24"/>
              </w:rPr>
              <w:t>Menganalisis prinsip perancangan, pembuahan, penyajian dan pengemasan bahan pangan setengah jadi dari hasil peternakan (daging, telur, susu) dan perikanan (ikan, udang, cumi, rumput laut) menjadi produk pangan jadi (siap konsmsi) yang ada di wilayah setempat</w:t>
            </w:r>
          </w:p>
        </w:tc>
        <w:tc>
          <w:tcPr>
            <w:tcW w:w="1790" w:type="dxa"/>
            <w:vMerge w:val="restart"/>
          </w:tcPr>
          <w:p w14:paraId="63768878" w14:textId="77777777" w:rsidR="008C50BF" w:rsidRPr="005C2CD4" w:rsidRDefault="008C50BF" w:rsidP="006A1037">
            <w:r w:rsidRPr="005C2CD4">
              <w:t>Pengolahan bahan pangan setengah jadi</w:t>
            </w:r>
          </w:p>
        </w:tc>
        <w:tc>
          <w:tcPr>
            <w:tcW w:w="4719" w:type="dxa"/>
          </w:tcPr>
          <w:p w14:paraId="555E4A05" w14:textId="77777777" w:rsidR="008C50BF" w:rsidRPr="005C2CD4" w:rsidRDefault="008C50BF" w:rsidP="00916CC0">
            <w:pPr>
              <w:jc w:val="both"/>
            </w:pPr>
            <w:r w:rsidRPr="005C2CD4">
              <w:t xml:space="preserve">Peserta didik dapat </w:t>
            </w:r>
            <w:r w:rsidR="00916CC0" w:rsidRPr="005C2CD4">
              <w:rPr>
                <w:b/>
              </w:rPr>
              <w:t>menerapkan</w:t>
            </w:r>
            <w:r w:rsidRPr="005C2CD4">
              <w:t xml:space="preserve"> </w:t>
            </w:r>
            <w:r w:rsidR="0055562D">
              <w:rPr>
                <w:lang w:val="en-US"/>
              </w:rPr>
              <w:t>pembuatan dendeng daging</w:t>
            </w:r>
          </w:p>
        </w:tc>
        <w:tc>
          <w:tcPr>
            <w:tcW w:w="403" w:type="dxa"/>
            <w:vAlign w:val="center"/>
          </w:tcPr>
          <w:p w14:paraId="1D4A8746" w14:textId="77777777" w:rsidR="008C50BF" w:rsidRPr="005C2CD4" w:rsidRDefault="008C50BF" w:rsidP="006A1037">
            <w:pPr>
              <w:jc w:val="center"/>
            </w:pPr>
          </w:p>
        </w:tc>
        <w:tc>
          <w:tcPr>
            <w:tcW w:w="403" w:type="dxa"/>
            <w:vAlign w:val="center"/>
          </w:tcPr>
          <w:p w14:paraId="4F3439A8" w14:textId="77777777" w:rsidR="008C50BF" w:rsidRPr="005C2CD4" w:rsidRDefault="008C50BF" w:rsidP="006A1037">
            <w:pPr>
              <w:jc w:val="center"/>
            </w:pPr>
          </w:p>
        </w:tc>
        <w:tc>
          <w:tcPr>
            <w:tcW w:w="403" w:type="dxa"/>
            <w:vAlign w:val="center"/>
          </w:tcPr>
          <w:p w14:paraId="2194C8D6" w14:textId="77777777" w:rsidR="008C50BF" w:rsidRPr="005C2CD4" w:rsidRDefault="008C50BF" w:rsidP="006A1037">
            <w:pPr>
              <w:jc w:val="center"/>
            </w:pPr>
            <w:r w:rsidRPr="005C2CD4">
              <w:rPr>
                <w:rFonts w:cs="Times New Roman"/>
              </w:rPr>
              <w:t>√</w:t>
            </w:r>
          </w:p>
        </w:tc>
        <w:tc>
          <w:tcPr>
            <w:tcW w:w="403" w:type="dxa"/>
          </w:tcPr>
          <w:p w14:paraId="63E9754F" w14:textId="77777777" w:rsidR="008C50BF" w:rsidRPr="005C2CD4" w:rsidRDefault="008C50BF" w:rsidP="006A1037">
            <w:pPr>
              <w:jc w:val="center"/>
            </w:pPr>
          </w:p>
        </w:tc>
        <w:tc>
          <w:tcPr>
            <w:tcW w:w="403" w:type="dxa"/>
          </w:tcPr>
          <w:p w14:paraId="0E46410D" w14:textId="77777777" w:rsidR="008C50BF" w:rsidRPr="005C2CD4" w:rsidRDefault="008C50BF" w:rsidP="006A1037">
            <w:pPr>
              <w:jc w:val="center"/>
            </w:pPr>
          </w:p>
        </w:tc>
        <w:tc>
          <w:tcPr>
            <w:tcW w:w="403" w:type="dxa"/>
          </w:tcPr>
          <w:p w14:paraId="383A5209" w14:textId="77777777" w:rsidR="008C50BF" w:rsidRPr="005C2CD4" w:rsidRDefault="008C50BF" w:rsidP="006A1037">
            <w:pPr>
              <w:jc w:val="center"/>
            </w:pPr>
          </w:p>
        </w:tc>
        <w:tc>
          <w:tcPr>
            <w:tcW w:w="1268" w:type="dxa"/>
            <w:vAlign w:val="center"/>
          </w:tcPr>
          <w:p w14:paraId="3069F398" w14:textId="77777777" w:rsidR="008C50BF" w:rsidRPr="005C2CD4" w:rsidRDefault="008C50BF" w:rsidP="006A1037">
            <w:pPr>
              <w:jc w:val="center"/>
            </w:pPr>
            <w:r w:rsidRPr="005C2CD4">
              <w:t>PG</w:t>
            </w:r>
          </w:p>
        </w:tc>
        <w:tc>
          <w:tcPr>
            <w:tcW w:w="977" w:type="dxa"/>
            <w:vAlign w:val="center"/>
          </w:tcPr>
          <w:p w14:paraId="6BB2DD44" w14:textId="77777777" w:rsidR="008C50BF" w:rsidRPr="005C2CD4" w:rsidRDefault="008C50BF" w:rsidP="006A1037">
            <w:pPr>
              <w:jc w:val="center"/>
            </w:pPr>
            <w:r w:rsidRPr="005C2CD4">
              <w:t>31</w:t>
            </w:r>
          </w:p>
        </w:tc>
        <w:tc>
          <w:tcPr>
            <w:tcW w:w="1508" w:type="dxa"/>
            <w:vAlign w:val="center"/>
          </w:tcPr>
          <w:p w14:paraId="47DF6BBE" w14:textId="77777777" w:rsidR="008C50BF" w:rsidRPr="005C2CD4" w:rsidRDefault="008C50BF" w:rsidP="006A1037">
            <w:pPr>
              <w:jc w:val="center"/>
            </w:pPr>
            <w:r w:rsidRPr="005C2CD4">
              <w:t>2</w:t>
            </w:r>
          </w:p>
        </w:tc>
      </w:tr>
      <w:tr w:rsidR="008C50BF" w:rsidRPr="005C2CD4" w14:paraId="5EE17377" w14:textId="77777777" w:rsidTr="00D75DCE">
        <w:tc>
          <w:tcPr>
            <w:tcW w:w="782" w:type="dxa"/>
            <w:vMerge/>
          </w:tcPr>
          <w:p w14:paraId="536D1E6F" w14:textId="77777777" w:rsidR="008C50BF" w:rsidRPr="005C2CD4" w:rsidRDefault="008C50BF" w:rsidP="006A1037"/>
        </w:tc>
        <w:tc>
          <w:tcPr>
            <w:tcW w:w="2410" w:type="dxa"/>
            <w:vMerge/>
          </w:tcPr>
          <w:p w14:paraId="1C357A98" w14:textId="77777777" w:rsidR="008C50BF" w:rsidRPr="005C2CD4" w:rsidRDefault="008C50BF" w:rsidP="006A1037"/>
        </w:tc>
        <w:tc>
          <w:tcPr>
            <w:tcW w:w="1790" w:type="dxa"/>
            <w:vMerge/>
          </w:tcPr>
          <w:p w14:paraId="4AACCCC5" w14:textId="77777777" w:rsidR="008C50BF" w:rsidRPr="005C2CD4" w:rsidRDefault="008C50BF" w:rsidP="006A1037"/>
        </w:tc>
        <w:tc>
          <w:tcPr>
            <w:tcW w:w="4719" w:type="dxa"/>
          </w:tcPr>
          <w:p w14:paraId="62387A34" w14:textId="77777777" w:rsidR="008C50BF" w:rsidRPr="005C2CD4" w:rsidRDefault="008C50BF" w:rsidP="003E38B5">
            <w:pPr>
              <w:jc w:val="both"/>
            </w:pPr>
            <w:r w:rsidRPr="005C2CD4">
              <w:t xml:space="preserve">Peserta didik dapat </w:t>
            </w:r>
            <w:r w:rsidRPr="005C2CD4">
              <w:rPr>
                <w:b/>
              </w:rPr>
              <w:t>mengaplikasikan</w:t>
            </w:r>
            <w:r w:rsidRPr="005C2CD4">
              <w:t xml:space="preserve"> </w:t>
            </w:r>
            <w:r w:rsidR="0055562D">
              <w:rPr>
                <w:lang w:val="en-US"/>
              </w:rPr>
              <w:t>pembuatan terasi udang</w:t>
            </w:r>
          </w:p>
        </w:tc>
        <w:tc>
          <w:tcPr>
            <w:tcW w:w="403" w:type="dxa"/>
            <w:vAlign w:val="center"/>
          </w:tcPr>
          <w:p w14:paraId="2BB51886" w14:textId="77777777" w:rsidR="008C50BF" w:rsidRPr="005C2CD4" w:rsidRDefault="008C50BF" w:rsidP="006A1037">
            <w:pPr>
              <w:jc w:val="center"/>
            </w:pPr>
          </w:p>
        </w:tc>
        <w:tc>
          <w:tcPr>
            <w:tcW w:w="403" w:type="dxa"/>
            <w:vAlign w:val="center"/>
          </w:tcPr>
          <w:p w14:paraId="5D7A9B47" w14:textId="77777777" w:rsidR="008C50BF" w:rsidRPr="005C2CD4" w:rsidRDefault="008C50BF" w:rsidP="006A1037">
            <w:pPr>
              <w:jc w:val="center"/>
            </w:pPr>
          </w:p>
        </w:tc>
        <w:tc>
          <w:tcPr>
            <w:tcW w:w="403" w:type="dxa"/>
            <w:vAlign w:val="center"/>
          </w:tcPr>
          <w:p w14:paraId="43A3E163" w14:textId="77777777" w:rsidR="008C50BF" w:rsidRPr="005C2CD4" w:rsidRDefault="00916CC0" w:rsidP="006A1037">
            <w:pPr>
              <w:jc w:val="center"/>
            </w:pPr>
            <w:r w:rsidRPr="005C2CD4">
              <w:rPr>
                <w:rFonts w:cs="Times New Roman"/>
              </w:rPr>
              <w:t>√</w:t>
            </w:r>
          </w:p>
        </w:tc>
        <w:tc>
          <w:tcPr>
            <w:tcW w:w="403" w:type="dxa"/>
          </w:tcPr>
          <w:p w14:paraId="010A70B4" w14:textId="77777777" w:rsidR="008C50BF" w:rsidRPr="005C2CD4" w:rsidRDefault="008C50BF" w:rsidP="006A1037">
            <w:pPr>
              <w:jc w:val="center"/>
            </w:pPr>
          </w:p>
        </w:tc>
        <w:tc>
          <w:tcPr>
            <w:tcW w:w="403" w:type="dxa"/>
          </w:tcPr>
          <w:p w14:paraId="089265C9" w14:textId="77777777" w:rsidR="008C50BF" w:rsidRPr="005C2CD4" w:rsidRDefault="008C50BF" w:rsidP="006A1037">
            <w:pPr>
              <w:jc w:val="center"/>
            </w:pPr>
          </w:p>
        </w:tc>
        <w:tc>
          <w:tcPr>
            <w:tcW w:w="403" w:type="dxa"/>
          </w:tcPr>
          <w:p w14:paraId="735792EE" w14:textId="77777777" w:rsidR="008C50BF" w:rsidRPr="005C2CD4" w:rsidRDefault="008C50BF" w:rsidP="006A1037">
            <w:pPr>
              <w:jc w:val="center"/>
            </w:pPr>
          </w:p>
        </w:tc>
        <w:tc>
          <w:tcPr>
            <w:tcW w:w="1268" w:type="dxa"/>
            <w:vAlign w:val="center"/>
          </w:tcPr>
          <w:p w14:paraId="01ACA1AC" w14:textId="77777777" w:rsidR="008C50BF" w:rsidRPr="005C2CD4" w:rsidRDefault="008C50BF" w:rsidP="006A1037">
            <w:pPr>
              <w:jc w:val="center"/>
            </w:pPr>
            <w:r w:rsidRPr="005C2CD4">
              <w:t>PG</w:t>
            </w:r>
          </w:p>
        </w:tc>
        <w:tc>
          <w:tcPr>
            <w:tcW w:w="977" w:type="dxa"/>
            <w:vAlign w:val="center"/>
          </w:tcPr>
          <w:p w14:paraId="56C30040" w14:textId="77777777" w:rsidR="008C50BF" w:rsidRPr="005C2CD4" w:rsidRDefault="008C50BF" w:rsidP="006A1037">
            <w:pPr>
              <w:jc w:val="center"/>
            </w:pPr>
            <w:r w:rsidRPr="005C2CD4">
              <w:t>32</w:t>
            </w:r>
          </w:p>
        </w:tc>
        <w:tc>
          <w:tcPr>
            <w:tcW w:w="1508" w:type="dxa"/>
            <w:vAlign w:val="center"/>
          </w:tcPr>
          <w:p w14:paraId="11ED7D02" w14:textId="77777777" w:rsidR="008C50BF" w:rsidRPr="005C2CD4" w:rsidRDefault="008C50BF" w:rsidP="006A1037">
            <w:pPr>
              <w:jc w:val="center"/>
            </w:pPr>
            <w:r w:rsidRPr="005C2CD4">
              <w:t>2</w:t>
            </w:r>
          </w:p>
        </w:tc>
      </w:tr>
      <w:tr w:rsidR="008C50BF" w:rsidRPr="005C2CD4" w14:paraId="5491BA98" w14:textId="77777777" w:rsidTr="00D75DCE">
        <w:tc>
          <w:tcPr>
            <w:tcW w:w="782" w:type="dxa"/>
            <w:vMerge w:val="restart"/>
          </w:tcPr>
          <w:p w14:paraId="0A178FD9" w14:textId="77777777" w:rsidR="008C50BF" w:rsidRPr="005C2CD4" w:rsidRDefault="008C50BF" w:rsidP="006A1037">
            <w:r w:rsidRPr="005C2CD4">
              <w:t>3.8</w:t>
            </w:r>
          </w:p>
        </w:tc>
        <w:tc>
          <w:tcPr>
            <w:tcW w:w="2410" w:type="dxa"/>
            <w:vMerge w:val="restart"/>
          </w:tcPr>
          <w:p w14:paraId="44F635B9" w14:textId="77777777" w:rsidR="008C50BF" w:rsidRPr="005C2CD4" w:rsidRDefault="008C50BF" w:rsidP="006A1037">
            <w:r w:rsidRPr="005C2CD4">
              <w:rPr>
                <w:rFonts w:cs="Times New Roman"/>
                <w:szCs w:val="24"/>
              </w:rPr>
              <w:t>Membuat bahan pangan setengah jadi dari hasil peternakan (daging, telur, susu) dan perikanan (ikan, udang, cumi, rumput laut) menjadi produk pangan jadi (siap konsumsi) serta menyajikan atau melakukan pengemasan</w:t>
            </w:r>
          </w:p>
        </w:tc>
        <w:tc>
          <w:tcPr>
            <w:tcW w:w="1790" w:type="dxa"/>
            <w:vMerge w:val="restart"/>
            <w:vAlign w:val="center"/>
          </w:tcPr>
          <w:p w14:paraId="3477D565" w14:textId="77777777" w:rsidR="008C50BF" w:rsidRPr="005C2CD4" w:rsidRDefault="008C50BF" w:rsidP="003E38B5">
            <w:pPr>
              <w:tabs>
                <w:tab w:val="left" w:pos="1340"/>
              </w:tabs>
            </w:pPr>
            <w:r w:rsidRPr="005C2CD4">
              <w:t>Teknik dasar dari pengolahan bahan pangan</w:t>
            </w:r>
          </w:p>
        </w:tc>
        <w:tc>
          <w:tcPr>
            <w:tcW w:w="4719" w:type="dxa"/>
          </w:tcPr>
          <w:p w14:paraId="74425FB3" w14:textId="77777777" w:rsidR="008C50BF" w:rsidRPr="005C2CD4" w:rsidRDefault="008C50BF" w:rsidP="00C45E88">
            <w:pPr>
              <w:jc w:val="both"/>
            </w:pPr>
            <w:r w:rsidRPr="005C2CD4">
              <w:t xml:space="preserve">Peserta didik mampu </w:t>
            </w:r>
            <w:r w:rsidR="00D75DCE" w:rsidRPr="005C2CD4">
              <w:rPr>
                <w:b/>
              </w:rPr>
              <w:t>mengaplikasikan</w:t>
            </w:r>
            <w:r w:rsidR="00D75DCE" w:rsidRPr="005C2CD4">
              <w:t xml:space="preserve"> </w:t>
            </w:r>
            <w:r w:rsidR="0055562D">
              <w:rPr>
                <w:lang w:val="en-US"/>
              </w:rPr>
              <w:t>teknik-teknik dasar dari p</w:t>
            </w:r>
            <w:r w:rsidR="0055562D" w:rsidRPr="007834F3">
              <w:rPr>
                <w:rFonts w:cs="Times New Roman"/>
                <w:szCs w:val="24"/>
              </w:rPr>
              <w:t>engolahan pangan dari bahan setengah jadi dari hasil perikanan</w:t>
            </w:r>
            <w:r w:rsidR="0055562D">
              <w:rPr>
                <w:rFonts w:cs="Times New Roman"/>
                <w:szCs w:val="24"/>
                <w:lang w:val="en-US"/>
              </w:rPr>
              <w:t xml:space="preserve"> </w:t>
            </w:r>
            <w:r w:rsidR="0055562D" w:rsidRPr="007834F3">
              <w:rPr>
                <w:rFonts w:cs="Times New Roman"/>
                <w:szCs w:val="24"/>
              </w:rPr>
              <w:t>dan peternakan</w:t>
            </w:r>
          </w:p>
        </w:tc>
        <w:tc>
          <w:tcPr>
            <w:tcW w:w="403" w:type="dxa"/>
            <w:vAlign w:val="center"/>
          </w:tcPr>
          <w:p w14:paraId="315E5854" w14:textId="77777777" w:rsidR="008C50BF" w:rsidRPr="005C2CD4" w:rsidRDefault="008C50BF" w:rsidP="006A1037">
            <w:pPr>
              <w:jc w:val="center"/>
            </w:pPr>
          </w:p>
        </w:tc>
        <w:tc>
          <w:tcPr>
            <w:tcW w:w="403" w:type="dxa"/>
            <w:vAlign w:val="center"/>
          </w:tcPr>
          <w:p w14:paraId="0B6F6390" w14:textId="77777777" w:rsidR="008C50BF" w:rsidRPr="005C2CD4" w:rsidRDefault="008C50BF" w:rsidP="006A1037">
            <w:pPr>
              <w:jc w:val="center"/>
            </w:pPr>
          </w:p>
        </w:tc>
        <w:tc>
          <w:tcPr>
            <w:tcW w:w="403" w:type="dxa"/>
            <w:vAlign w:val="center"/>
          </w:tcPr>
          <w:p w14:paraId="4B4B4502" w14:textId="77777777" w:rsidR="008C50BF" w:rsidRPr="005C2CD4" w:rsidRDefault="00D75DCE" w:rsidP="006A1037">
            <w:pPr>
              <w:jc w:val="center"/>
            </w:pPr>
            <w:r w:rsidRPr="005C2CD4">
              <w:rPr>
                <w:rFonts w:cs="Times New Roman"/>
              </w:rPr>
              <w:t>√</w:t>
            </w:r>
          </w:p>
        </w:tc>
        <w:tc>
          <w:tcPr>
            <w:tcW w:w="403" w:type="dxa"/>
          </w:tcPr>
          <w:p w14:paraId="21A33253" w14:textId="77777777" w:rsidR="008C50BF" w:rsidRPr="005C2CD4" w:rsidRDefault="008C50BF" w:rsidP="006A1037">
            <w:pPr>
              <w:jc w:val="center"/>
            </w:pPr>
          </w:p>
        </w:tc>
        <w:tc>
          <w:tcPr>
            <w:tcW w:w="403" w:type="dxa"/>
          </w:tcPr>
          <w:p w14:paraId="0CCE5067" w14:textId="77777777" w:rsidR="008C50BF" w:rsidRPr="005C2CD4" w:rsidRDefault="008C50BF" w:rsidP="006A1037">
            <w:pPr>
              <w:jc w:val="center"/>
            </w:pPr>
          </w:p>
        </w:tc>
        <w:tc>
          <w:tcPr>
            <w:tcW w:w="403" w:type="dxa"/>
          </w:tcPr>
          <w:p w14:paraId="61EF4660" w14:textId="77777777" w:rsidR="008C50BF" w:rsidRPr="005C2CD4" w:rsidRDefault="008C50BF" w:rsidP="006A1037">
            <w:pPr>
              <w:jc w:val="center"/>
            </w:pPr>
          </w:p>
        </w:tc>
        <w:tc>
          <w:tcPr>
            <w:tcW w:w="1268" w:type="dxa"/>
            <w:vAlign w:val="center"/>
          </w:tcPr>
          <w:p w14:paraId="336BAB3D" w14:textId="77777777" w:rsidR="008C50BF" w:rsidRPr="005C2CD4" w:rsidRDefault="008C50BF" w:rsidP="006A1037">
            <w:pPr>
              <w:jc w:val="center"/>
            </w:pPr>
            <w:r w:rsidRPr="005C2CD4">
              <w:t>PG</w:t>
            </w:r>
          </w:p>
        </w:tc>
        <w:tc>
          <w:tcPr>
            <w:tcW w:w="977" w:type="dxa"/>
            <w:vAlign w:val="center"/>
          </w:tcPr>
          <w:p w14:paraId="44951F3F" w14:textId="77777777" w:rsidR="008C50BF" w:rsidRPr="005C2CD4" w:rsidRDefault="008C50BF" w:rsidP="006A1037">
            <w:pPr>
              <w:jc w:val="center"/>
            </w:pPr>
            <w:r w:rsidRPr="005C2CD4">
              <w:t>33</w:t>
            </w:r>
          </w:p>
        </w:tc>
        <w:tc>
          <w:tcPr>
            <w:tcW w:w="1508" w:type="dxa"/>
            <w:vAlign w:val="center"/>
          </w:tcPr>
          <w:p w14:paraId="27DC96CB" w14:textId="77777777" w:rsidR="008C50BF" w:rsidRPr="005C2CD4" w:rsidRDefault="008C50BF" w:rsidP="006A1037">
            <w:pPr>
              <w:jc w:val="center"/>
            </w:pPr>
            <w:r w:rsidRPr="005C2CD4">
              <w:t>2</w:t>
            </w:r>
          </w:p>
        </w:tc>
      </w:tr>
      <w:tr w:rsidR="008C50BF" w:rsidRPr="005C2CD4" w14:paraId="5AE32E9A" w14:textId="77777777" w:rsidTr="00D75DCE">
        <w:tc>
          <w:tcPr>
            <w:tcW w:w="782" w:type="dxa"/>
            <w:vMerge/>
          </w:tcPr>
          <w:p w14:paraId="75B032AE" w14:textId="77777777" w:rsidR="008C50BF" w:rsidRPr="005C2CD4" w:rsidRDefault="008C50BF" w:rsidP="006A1037"/>
        </w:tc>
        <w:tc>
          <w:tcPr>
            <w:tcW w:w="2410" w:type="dxa"/>
            <w:vMerge/>
          </w:tcPr>
          <w:p w14:paraId="039538C6" w14:textId="77777777" w:rsidR="008C50BF" w:rsidRPr="005C2CD4" w:rsidRDefault="008C50BF" w:rsidP="006A1037"/>
        </w:tc>
        <w:tc>
          <w:tcPr>
            <w:tcW w:w="1790" w:type="dxa"/>
            <w:vMerge/>
          </w:tcPr>
          <w:p w14:paraId="0EAFA547" w14:textId="77777777" w:rsidR="008C50BF" w:rsidRPr="005C2CD4" w:rsidRDefault="008C50BF" w:rsidP="006A1037"/>
        </w:tc>
        <w:tc>
          <w:tcPr>
            <w:tcW w:w="4719" w:type="dxa"/>
          </w:tcPr>
          <w:p w14:paraId="036441C1" w14:textId="77777777" w:rsidR="008C50BF" w:rsidRPr="005C2CD4" w:rsidRDefault="008C50BF" w:rsidP="006A1037">
            <w:pPr>
              <w:jc w:val="both"/>
            </w:pPr>
            <w:r w:rsidRPr="005C2CD4">
              <w:t xml:space="preserve">Peserta didik dapat </w:t>
            </w:r>
            <w:r w:rsidR="00D75DCE" w:rsidRPr="005C2CD4">
              <w:rPr>
                <w:rFonts w:eastAsia="Tahoma" w:cs="Times New Roman"/>
                <w:b/>
                <w:spacing w:val="-2"/>
                <w:w w:val="104"/>
                <w:szCs w:val="24"/>
              </w:rPr>
              <w:t>m</w:t>
            </w:r>
            <w:r w:rsidR="00D75DCE" w:rsidRPr="005C2CD4">
              <w:rPr>
                <w:rFonts w:eastAsia="Tahoma" w:cs="Times New Roman"/>
                <w:b/>
                <w:spacing w:val="-1"/>
                <w:w w:val="104"/>
                <w:szCs w:val="24"/>
              </w:rPr>
              <w:t>e</w:t>
            </w:r>
            <w:r w:rsidR="00D75DCE" w:rsidRPr="005C2CD4">
              <w:rPr>
                <w:rFonts w:eastAsia="Tahoma" w:cs="Times New Roman"/>
                <w:b/>
                <w:w w:val="104"/>
                <w:szCs w:val="24"/>
              </w:rPr>
              <w:t>gdiag</w:t>
            </w:r>
            <w:r w:rsidR="00D75DCE" w:rsidRPr="005C2CD4">
              <w:rPr>
                <w:rFonts w:eastAsia="Tahoma" w:cs="Times New Roman"/>
                <w:b/>
                <w:spacing w:val="-2"/>
                <w:w w:val="104"/>
                <w:szCs w:val="24"/>
              </w:rPr>
              <w:t>n</w:t>
            </w:r>
            <w:r w:rsidR="00D75DCE" w:rsidRPr="005C2CD4">
              <w:rPr>
                <w:rFonts w:eastAsia="Tahoma" w:cs="Times New Roman"/>
                <w:b/>
                <w:w w:val="104"/>
                <w:szCs w:val="24"/>
              </w:rPr>
              <w:t>o</w:t>
            </w:r>
            <w:r w:rsidR="00D75DCE" w:rsidRPr="005C2CD4">
              <w:rPr>
                <w:rFonts w:eastAsia="Tahoma" w:cs="Times New Roman"/>
                <w:b/>
                <w:spacing w:val="-4"/>
                <w:w w:val="104"/>
                <w:szCs w:val="24"/>
              </w:rPr>
              <w:t>s</w:t>
            </w:r>
            <w:r w:rsidR="00D75DCE" w:rsidRPr="005C2CD4">
              <w:rPr>
                <w:rFonts w:eastAsia="Tahoma" w:cs="Times New Roman"/>
                <w:b/>
                <w:spacing w:val="3"/>
                <w:w w:val="104"/>
                <w:szCs w:val="24"/>
              </w:rPr>
              <w:t>i</w:t>
            </w:r>
            <w:r w:rsidR="00D75DCE" w:rsidRPr="005C2CD4">
              <w:rPr>
                <w:rFonts w:eastAsia="Tahoma" w:cs="Times New Roman"/>
                <w:b/>
                <w:spacing w:val="-2"/>
                <w:w w:val="104"/>
                <w:szCs w:val="24"/>
              </w:rPr>
              <w:t>s</w:t>
            </w:r>
            <w:r w:rsidR="00D75DCE" w:rsidRPr="005C2CD4">
              <w:t xml:space="preserve"> </w:t>
            </w:r>
            <w:r w:rsidR="0055562D">
              <w:rPr>
                <w:lang w:val="en-US"/>
              </w:rPr>
              <w:t>teknik pemanggangan</w:t>
            </w:r>
          </w:p>
        </w:tc>
        <w:tc>
          <w:tcPr>
            <w:tcW w:w="403" w:type="dxa"/>
            <w:vAlign w:val="center"/>
          </w:tcPr>
          <w:p w14:paraId="383B3BFE" w14:textId="77777777" w:rsidR="008C50BF" w:rsidRPr="005C2CD4" w:rsidRDefault="008C50BF" w:rsidP="006A1037">
            <w:pPr>
              <w:jc w:val="center"/>
            </w:pPr>
          </w:p>
        </w:tc>
        <w:tc>
          <w:tcPr>
            <w:tcW w:w="403" w:type="dxa"/>
            <w:vAlign w:val="center"/>
          </w:tcPr>
          <w:p w14:paraId="53793F90" w14:textId="77777777" w:rsidR="008C50BF" w:rsidRPr="005C2CD4" w:rsidRDefault="008C50BF" w:rsidP="006A1037">
            <w:pPr>
              <w:jc w:val="center"/>
            </w:pPr>
          </w:p>
        </w:tc>
        <w:tc>
          <w:tcPr>
            <w:tcW w:w="403" w:type="dxa"/>
            <w:vAlign w:val="center"/>
          </w:tcPr>
          <w:p w14:paraId="6D884B4E" w14:textId="77777777" w:rsidR="008C50BF" w:rsidRPr="005C2CD4" w:rsidRDefault="008C50BF" w:rsidP="006A1037">
            <w:pPr>
              <w:jc w:val="center"/>
            </w:pPr>
          </w:p>
        </w:tc>
        <w:tc>
          <w:tcPr>
            <w:tcW w:w="403" w:type="dxa"/>
          </w:tcPr>
          <w:p w14:paraId="20BDE0EE" w14:textId="77777777" w:rsidR="008C50BF" w:rsidRPr="005C2CD4" w:rsidRDefault="00D75DCE" w:rsidP="006A1037">
            <w:pPr>
              <w:jc w:val="center"/>
            </w:pPr>
            <w:r w:rsidRPr="005C2CD4">
              <w:rPr>
                <w:rFonts w:cs="Times New Roman"/>
              </w:rPr>
              <w:t>√</w:t>
            </w:r>
          </w:p>
        </w:tc>
        <w:tc>
          <w:tcPr>
            <w:tcW w:w="403" w:type="dxa"/>
          </w:tcPr>
          <w:p w14:paraId="2F6ACC06" w14:textId="77777777" w:rsidR="008C50BF" w:rsidRPr="005C2CD4" w:rsidRDefault="008C50BF" w:rsidP="006A1037">
            <w:pPr>
              <w:jc w:val="center"/>
            </w:pPr>
          </w:p>
        </w:tc>
        <w:tc>
          <w:tcPr>
            <w:tcW w:w="403" w:type="dxa"/>
          </w:tcPr>
          <w:p w14:paraId="2F21D98C" w14:textId="77777777" w:rsidR="008C50BF" w:rsidRPr="005C2CD4" w:rsidRDefault="008C50BF" w:rsidP="006A1037">
            <w:pPr>
              <w:jc w:val="center"/>
            </w:pPr>
          </w:p>
        </w:tc>
        <w:tc>
          <w:tcPr>
            <w:tcW w:w="1268" w:type="dxa"/>
            <w:vAlign w:val="center"/>
          </w:tcPr>
          <w:p w14:paraId="40A3A1C2" w14:textId="77777777" w:rsidR="008C50BF" w:rsidRPr="005C2CD4" w:rsidRDefault="008C50BF" w:rsidP="006A1037">
            <w:pPr>
              <w:jc w:val="center"/>
            </w:pPr>
            <w:r w:rsidRPr="005C2CD4">
              <w:t>PG</w:t>
            </w:r>
          </w:p>
        </w:tc>
        <w:tc>
          <w:tcPr>
            <w:tcW w:w="977" w:type="dxa"/>
            <w:vAlign w:val="center"/>
          </w:tcPr>
          <w:p w14:paraId="60815768" w14:textId="77777777" w:rsidR="008C50BF" w:rsidRPr="005C2CD4" w:rsidRDefault="008C50BF" w:rsidP="006A1037">
            <w:pPr>
              <w:jc w:val="center"/>
            </w:pPr>
            <w:r w:rsidRPr="005C2CD4">
              <w:t>34</w:t>
            </w:r>
          </w:p>
        </w:tc>
        <w:tc>
          <w:tcPr>
            <w:tcW w:w="1508" w:type="dxa"/>
            <w:vAlign w:val="center"/>
          </w:tcPr>
          <w:p w14:paraId="5D031901" w14:textId="77777777" w:rsidR="008C50BF" w:rsidRPr="005C2CD4" w:rsidRDefault="008C50BF" w:rsidP="006A1037">
            <w:pPr>
              <w:jc w:val="center"/>
            </w:pPr>
            <w:r w:rsidRPr="005C2CD4">
              <w:t>2</w:t>
            </w:r>
          </w:p>
        </w:tc>
      </w:tr>
      <w:tr w:rsidR="008C50BF" w:rsidRPr="005C2CD4" w14:paraId="4A94A6CC" w14:textId="77777777" w:rsidTr="00D75DCE">
        <w:tc>
          <w:tcPr>
            <w:tcW w:w="782" w:type="dxa"/>
            <w:vMerge w:val="restart"/>
          </w:tcPr>
          <w:p w14:paraId="587FB1B8" w14:textId="77777777" w:rsidR="008C50BF" w:rsidRPr="005C2CD4" w:rsidRDefault="008C50BF" w:rsidP="006A1037">
            <w:r w:rsidRPr="005C2CD4">
              <w:t>3.9</w:t>
            </w:r>
          </w:p>
        </w:tc>
        <w:tc>
          <w:tcPr>
            <w:tcW w:w="2410" w:type="dxa"/>
            <w:vMerge w:val="restart"/>
          </w:tcPr>
          <w:p w14:paraId="35D1CFA3" w14:textId="77777777" w:rsidR="008C50BF" w:rsidRPr="005C2CD4" w:rsidRDefault="008C50BF" w:rsidP="006A1037">
            <w:r w:rsidRPr="005C2CD4">
              <w:rPr>
                <w:rFonts w:cs="Times New Roman"/>
                <w:szCs w:val="24"/>
              </w:rPr>
              <w:t>Menganalisi rancangan pembuatan hasil peternakan (daging, telur, susu) dan perikanan (ikan, udng, cumi, rumput laut) menjadi produk pangan yang ada di wilayah setempat.</w:t>
            </w:r>
          </w:p>
        </w:tc>
        <w:tc>
          <w:tcPr>
            <w:tcW w:w="1790" w:type="dxa"/>
            <w:vMerge w:val="restart"/>
          </w:tcPr>
          <w:p w14:paraId="4D177A5A" w14:textId="77777777" w:rsidR="008C50BF" w:rsidRPr="005C2CD4" w:rsidRDefault="008C50BF" w:rsidP="006A1037">
            <w:r w:rsidRPr="005C2CD4">
              <w:t>Menganalisis hasil peternakan menjadi produk pangan</w:t>
            </w:r>
          </w:p>
        </w:tc>
        <w:tc>
          <w:tcPr>
            <w:tcW w:w="4719" w:type="dxa"/>
          </w:tcPr>
          <w:p w14:paraId="5970C270" w14:textId="77777777" w:rsidR="008C50BF" w:rsidRDefault="008C50BF" w:rsidP="00D75DCE">
            <w:pPr>
              <w:jc w:val="both"/>
              <w:rPr>
                <w:rFonts w:cs="Times New Roman"/>
                <w:szCs w:val="24"/>
                <w:lang w:val="en-US"/>
              </w:rPr>
            </w:pPr>
            <w:r w:rsidRPr="005C2CD4">
              <w:t xml:space="preserve">Peserta didik dapat </w:t>
            </w:r>
            <w:r w:rsidR="00D75DCE" w:rsidRPr="005C2CD4">
              <w:rPr>
                <w:b/>
              </w:rPr>
              <w:t>membuktikan</w:t>
            </w:r>
            <w:r w:rsidRPr="005C2CD4">
              <w:t xml:space="preserve"> </w:t>
            </w:r>
            <w:r w:rsidR="0055562D">
              <w:rPr>
                <w:lang w:val="en-US"/>
              </w:rPr>
              <w:t>j</w:t>
            </w:r>
            <w:r w:rsidR="0055562D" w:rsidRPr="0088002F">
              <w:rPr>
                <w:rFonts w:cs="Times New Roman"/>
                <w:szCs w:val="24"/>
                <w:lang w:val="en-US"/>
              </w:rPr>
              <w:t xml:space="preserve">enis-jenis bahan baku yang digunakan untuk membuat makanan dari hasil samping </w:t>
            </w:r>
            <w:r w:rsidR="0055562D">
              <w:rPr>
                <w:rFonts w:cs="Times New Roman"/>
                <w:szCs w:val="24"/>
                <w:lang w:val="en-US"/>
              </w:rPr>
              <w:t>perikanan dan peternakan</w:t>
            </w:r>
          </w:p>
          <w:p w14:paraId="18BDBC3E" w14:textId="77777777" w:rsidR="00856A2E" w:rsidRPr="005C2CD4" w:rsidRDefault="00856A2E" w:rsidP="00D75DCE">
            <w:pPr>
              <w:jc w:val="both"/>
            </w:pPr>
          </w:p>
        </w:tc>
        <w:tc>
          <w:tcPr>
            <w:tcW w:w="403" w:type="dxa"/>
            <w:vAlign w:val="center"/>
          </w:tcPr>
          <w:p w14:paraId="41EB5F6E" w14:textId="77777777" w:rsidR="008C50BF" w:rsidRPr="005C2CD4" w:rsidRDefault="008C50BF" w:rsidP="006A1037">
            <w:pPr>
              <w:jc w:val="center"/>
            </w:pPr>
          </w:p>
        </w:tc>
        <w:tc>
          <w:tcPr>
            <w:tcW w:w="403" w:type="dxa"/>
            <w:vAlign w:val="center"/>
          </w:tcPr>
          <w:p w14:paraId="7DB8CEAE" w14:textId="77777777" w:rsidR="008C50BF" w:rsidRPr="005C2CD4" w:rsidRDefault="008C50BF" w:rsidP="006A1037">
            <w:pPr>
              <w:jc w:val="center"/>
            </w:pPr>
          </w:p>
        </w:tc>
        <w:tc>
          <w:tcPr>
            <w:tcW w:w="403" w:type="dxa"/>
            <w:vAlign w:val="center"/>
          </w:tcPr>
          <w:p w14:paraId="35DDF39B" w14:textId="77777777" w:rsidR="008C50BF" w:rsidRPr="005C2CD4" w:rsidRDefault="008C50BF" w:rsidP="006A1037">
            <w:pPr>
              <w:jc w:val="center"/>
            </w:pPr>
          </w:p>
        </w:tc>
        <w:tc>
          <w:tcPr>
            <w:tcW w:w="403" w:type="dxa"/>
          </w:tcPr>
          <w:p w14:paraId="1ED747AB" w14:textId="77777777" w:rsidR="008C50BF" w:rsidRPr="005C2CD4" w:rsidRDefault="008C50BF" w:rsidP="006A1037">
            <w:pPr>
              <w:jc w:val="center"/>
            </w:pPr>
          </w:p>
        </w:tc>
        <w:tc>
          <w:tcPr>
            <w:tcW w:w="403" w:type="dxa"/>
          </w:tcPr>
          <w:p w14:paraId="43E5341A" w14:textId="77777777" w:rsidR="008C50BF" w:rsidRPr="005C2CD4" w:rsidRDefault="00D75DCE" w:rsidP="006A1037">
            <w:pPr>
              <w:jc w:val="center"/>
            </w:pPr>
            <w:r w:rsidRPr="005C2CD4">
              <w:rPr>
                <w:rFonts w:cs="Times New Roman"/>
              </w:rPr>
              <w:t>√</w:t>
            </w:r>
          </w:p>
        </w:tc>
        <w:tc>
          <w:tcPr>
            <w:tcW w:w="403" w:type="dxa"/>
          </w:tcPr>
          <w:p w14:paraId="4B0CA023" w14:textId="77777777" w:rsidR="008C50BF" w:rsidRPr="005C2CD4" w:rsidRDefault="008C50BF" w:rsidP="006A1037">
            <w:pPr>
              <w:jc w:val="center"/>
            </w:pPr>
          </w:p>
        </w:tc>
        <w:tc>
          <w:tcPr>
            <w:tcW w:w="1268" w:type="dxa"/>
            <w:vAlign w:val="center"/>
          </w:tcPr>
          <w:p w14:paraId="3E683EA0" w14:textId="77777777" w:rsidR="008C50BF" w:rsidRPr="005C2CD4" w:rsidRDefault="008C50BF" w:rsidP="006A1037">
            <w:pPr>
              <w:jc w:val="center"/>
            </w:pPr>
            <w:r w:rsidRPr="005C2CD4">
              <w:t>PG</w:t>
            </w:r>
          </w:p>
        </w:tc>
        <w:tc>
          <w:tcPr>
            <w:tcW w:w="977" w:type="dxa"/>
            <w:vAlign w:val="center"/>
          </w:tcPr>
          <w:p w14:paraId="403746C8" w14:textId="77777777" w:rsidR="008C50BF" w:rsidRPr="005C2CD4" w:rsidRDefault="008C50BF" w:rsidP="006A1037">
            <w:pPr>
              <w:jc w:val="center"/>
            </w:pPr>
            <w:r w:rsidRPr="005C2CD4">
              <w:t>35</w:t>
            </w:r>
          </w:p>
        </w:tc>
        <w:tc>
          <w:tcPr>
            <w:tcW w:w="1508" w:type="dxa"/>
            <w:vAlign w:val="center"/>
          </w:tcPr>
          <w:p w14:paraId="23A34B83" w14:textId="77777777" w:rsidR="008C50BF" w:rsidRPr="005C2CD4" w:rsidRDefault="008C50BF" w:rsidP="006A1037">
            <w:pPr>
              <w:jc w:val="center"/>
            </w:pPr>
            <w:r w:rsidRPr="005C2CD4">
              <w:t>2</w:t>
            </w:r>
          </w:p>
        </w:tc>
      </w:tr>
      <w:tr w:rsidR="008C50BF" w:rsidRPr="005C2CD4" w14:paraId="34F20BA0" w14:textId="77777777" w:rsidTr="00D75DCE">
        <w:tc>
          <w:tcPr>
            <w:tcW w:w="782" w:type="dxa"/>
            <w:vMerge/>
          </w:tcPr>
          <w:p w14:paraId="43CFC184" w14:textId="77777777" w:rsidR="008C50BF" w:rsidRPr="005C2CD4" w:rsidRDefault="008C50BF" w:rsidP="006A1037"/>
        </w:tc>
        <w:tc>
          <w:tcPr>
            <w:tcW w:w="2410" w:type="dxa"/>
            <w:vMerge/>
          </w:tcPr>
          <w:p w14:paraId="143FC3E4" w14:textId="77777777" w:rsidR="008C50BF" w:rsidRPr="005C2CD4" w:rsidRDefault="008C50BF" w:rsidP="006A1037"/>
        </w:tc>
        <w:tc>
          <w:tcPr>
            <w:tcW w:w="1790" w:type="dxa"/>
            <w:vMerge/>
          </w:tcPr>
          <w:p w14:paraId="6D4ABA9F" w14:textId="77777777" w:rsidR="008C50BF" w:rsidRPr="005C2CD4" w:rsidRDefault="008C50BF" w:rsidP="006A1037"/>
        </w:tc>
        <w:tc>
          <w:tcPr>
            <w:tcW w:w="4719" w:type="dxa"/>
          </w:tcPr>
          <w:p w14:paraId="66E659D3" w14:textId="77777777" w:rsidR="008C50BF" w:rsidRPr="009A7CD2" w:rsidRDefault="009A7CD2" w:rsidP="006A1037">
            <w:pPr>
              <w:jc w:val="both"/>
              <w:rPr>
                <w:lang w:val="en-US"/>
              </w:rPr>
            </w:pPr>
            <w:r w:rsidRPr="00C87607">
              <w:rPr>
                <w:rFonts w:cs="Times New Roman"/>
                <w:szCs w:val="24"/>
              </w:rPr>
              <w:t>Dalam sebuah produk ada isilah Kemasan, apa yang dikamsud dengan kemasan</w:t>
            </w:r>
            <w:r>
              <w:rPr>
                <w:rFonts w:cs="Times New Roman"/>
                <w:szCs w:val="24"/>
                <w:lang w:val="en-US"/>
              </w:rPr>
              <w:t>?</w:t>
            </w:r>
          </w:p>
        </w:tc>
        <w:tc>
          <w:tcPr>
            <w:tcW w:w="403" w:type="dxa"/>
            <w:vAlign w:val="center"/>
          </w:tcPr>
          <w:p w14:paraId="2E10DB6E" w14:textId="77777777" w:rsidR="008C50BF" w:rsidRPr="005C2CD4" w:rsidRDefault="008C50BF" w:rsidP="006A1037">
            <w:pPr>
              <w:jc w:val="center"/>
            </w:pPr>
          </w:p>
        </w:tc>
        <w:tc>
          <w:tcPr>
            <w:tcW w:w="403" w:type="dxa"/>
            <w:vAlign w:val="center"/>
          </w:tcPr>
          <w:p w14:paraId="57BED464" w14:textId="77777777" w:rsidR="008C50BF" w:rsidRPr="005C2CD4" w:rsidRDefault="008C50BF" w:rsidP="006A1037">
            <w:pPr>
              <w:jc w:val="center"/>
            </w:pPr>
            <w:r w:rsidRPr="005C2CD4">
              <w:rPr>
                <w:rFonts w:cs="Times New Roman"/>
              </w:rPr>
              <w:t>√</w:t>
            </w:r>
          </w:p>
        </w:tc>
        <w:tc>
          <w:tcPr>
            <w:tcW w:w="403" w:type="dxa"/>
            <w:vAlign w:val="center"/>
          </w:tcPr>
          <w:p w14:paraId="4EE6DA77" w14:textId="77777777" w:rsidR="008C50BF" w:rsidRPr="005C2CD4" w:rsidRDefault="008C50BF" w:rsidP="006A1037">
            <w:pPr>
              <w:jc w:val="center"/>
            </w:pPr>
          </w:p>
        </w:tc>
        <w:tc>
          <w:tcPr>
            <w:tcW w:w="403" w:type="dxa"/>
          </w:tcPr>
          <w:p w14:paraId="0957F4C7" w14:textId="77777777" w:rsidR="008C50BF" w:rsidRPr="005C2CD4" w:rsidRDefault="008C50BF" w:rsidP="006A1037">
            <w:pPr>
              <w:jc w:val="center"/>
            </w:pPr>
          </w:p>
        </w:tc>
        <w:tc>
          <w:tcPr>
            <w:tcW w:w="403" w:type="dxa"/>
          </w:tcPr>
          <w:p w14:paraId="0E563F34" w14:textId="77777777" w:rsidR="008C50BF" w:rsidRPr="005C2CD4" w:rsidRDefault="008C50BF" w:rsidP="006A1037">
            <w:pPr>
              <w:jc w:val="center"/>
            </w:pPr>
          </w:p>
        </w:tc>
        <w:tc>
          <w:tcPr>
            <w:tcW w:w="403" w:type="dxa"/>
          </w:tcPr>
          <w:p w14:paraId="1DC35741" w14:textId="77777777" w:rsidR="008C50BF" w:rsidRPr="005C2CD4" w:rsidRDefault="008C50BF" w:rsidP="006A1037">
            <w:pPr>
              <w:jc w:val="center"/>
            </w:pPr>
          </w:p>
        </w:tc>
        <w:tc>
          <w:tcPr>
            <w:tcW w:w="1268" w:type="dxa"/>
            <w:vAlign w:val="center"/>
          </w:tcPr>
          <w:p w14:paraId="69F71647" w14:textId="77777777" w:rsidR="008C50BF" w:rsidRPr="005C2CD4" w:rsidRDefault="008C50BF" w:rsidP="006A1037">
            <w:pPr>
              <w:jc w:val="center"/>
            </w:pPr>
            <w:r w:rsidRPr="005C2CD4">
              <w:t>ESAY</w:t>
            </w:r>
          </w:p>
        </w:tc>
        <w:tc>
          <w:tcPr>
            <w:tcW w:w="977" w:type="dxa"/>
            <w:vAlign w:val="center"/>
          </w:tcPr>
          <w:p w14:paraId="471E8E70" w14:textId="77777777" w:rsidR="008C50BF" w:rsidRPr="005C2CD4" w:rsidRDefault="008C50BF" w:rsidP="006A1037">
            <w:pPr>
              <w:jc w:val="center"/>
            </w:pPr>
            <w:r w:rsidRPr="005C2CD4">
              <w:t>44</w:t>
            </w:r>
          </w:p>
        </w:tc>
        <w:tc>
          <w:tcPr>
            <w:tcW w:w="1508" w:type="dxa"/>
            <w:vAlign w:val="center"/>
          </w:tcPr>
          <w:p w14:paraId="7A4B470F" w14:textId="77777777" w:rsidR="008C50BF" w:rsidRPr="005C2CD4" w:rsidRDefault="008C50BF" w:rsidP="006A1037">
            <w:pPr>
              <w:jc w:val="center"/>
            </w:pPr>
            <w:r w:rsidRPr="005C2CD4">
              <w:t>4</w:t>
            </w:r>
          </w:p>
        </w:tc>
      </w:tr>
      <w:tr w:rsidR="008C50BF" w:rsidRPr="005C2CD4" w14:paraId="5C73239A" w14:textId="77777777" w:rsidTr="00D75DCE">
        <w:tc>
          <w:tcPr>
            <w:tcW w:w="782" w:type="dxa"/>
            <w:vMerge/>
          </w:tcPr>
          <w:p w14:paraId="44B4D8A9" w14:textId="77777777" w:rsidR="008C50BF" w:rsidRPr="005C2CD4" w:rsidRDefault="008C50BF" w:rsidP="006A1037"/>
        </w:tc>
        <w:tc>
          <w:tcPr>
            <w:tcW w:w="2410" w:type="dxa"/>
            <w:vMerge/>
          </w:tcPr>
          <w:p w14:paraId="68E89592" w14:textId="77777777" w:rsidR="008C50BF" w:rsidRPr="005C2CD4" w:rsidRDefault="008C50BF" w:rsidP="006A1037"/>
        </w:tc>
        <w:tc>
          <w:tcPr>
            <w:tcW w:w="1790" w:type="dxa"/>
            <w:vMerge/>
          </w:tcPr>
          <w:p w14:paraId="3DBEFB80" w14:textId="77777777" w:rsidR="008C50BF" w:rsidRPr="005C2CD4" w:rsidRDefault="008C50BF" w:rsidP="006A1037"/>
        </w:tc>
        <w:tc>
          <w:tcPr>
            <w:tcW w:w="4719" w:type="dxa"/>
          </w:tcPr>
          <w:p w14:paraId="62C321D5" w14:textId="77777777" w:rsidR="008C50BF" w:rsidRPr="005C2CD4" w:rsidRDefault="008C50BF" w:rsidP="006A1037">
            <w:pPr>
              <w:jc w:val="both"/>
            </w:pPr>
            <w:r w:rsidRPr="005C2CD4">
              <w:t xml:space="preserve">Peserta didik dapat </w:t>
            </w:r>
            <w:r w:rsidRPr="005C2CD4">
              <w:rPr>
                <w:b/>
              </w:rPr>
              <w:t>menerapkan</w:t>
            </w:r>
            <w:r w:rsidRPr="005C2CD4">
              <w:t xml:space="preserve"> </w:t>
            </w:r>
            <w:r w:rsidR="0055562D">
              <w:rPr>
                <w:lang w:val="en-US"/>
              </w:rPr>
              <w:t>metode pengeringan</w:t>
            </w:r>
          </w:p>
        </w:tc>
        <w:tc>
          <w:tcPr>
            <w:tcW w:w="403" w:type="dxa"/>
            <w:vAlign w:val="center"/>
          </w:tcPr>
          <w:p w14:paraId="72F5DB64" w14:textId="77777777" w:rsidR="008C50BF" w:rsidRPr="005C2CD4" w:rsidRDefault="008C50BF" w:rsidP="006A1037">
            <w:pPr>
              <w:jc w:val="center"/>
            </w:pPr>
          </w:p>
        </w:tc>
        <w:tc>
          <w:tcPr>
            <w:tcW w:w="403" w:type="dxa"/>
            <w:vAlign w:val="center"/>
          </w:tcPr>
          <w:p w14:paraId="5CEE8490" w14:textId="77777777" w:rsidR="008C50BF" w:rsidRPr="005C2CD4" w:rsidRDefault="008C50BF" w:rsidP="006A1037">
            <w:pPr>
              <w:jc w:val="center"/>
            </w:pPr>
          </w:p>
        </w:tc>
        <w:tc>
          <w:tcPr>
            <w:tcW w:w="403" w:type="dxa"/>
            <w:vAlign w:val="center"/>
          </w:tcPr>
          <w:p w14:paraId="45605E41" w14:textId="77777777" w:rsidR="008C50BF" w:rsidRPr="005C2CD4" w:rsidRDefault="00D75DCE" w:rsidP="006A1037">
            <w:pPr>
              <w:jc w:val="center"/>
            </w:pPr>
            <w:r w:rsidRPr="005C2CD4">
              <w:rPr>
                <w:rFonts w:cs="Times New Roman"/>
              </w:rPr>
              <w:t>√</w:t>
            </w:r>
          </w:p>
        </w:tc>
        <w:tc>
          <w:tcPr>
            <w:tcW w:w="403" w:type="dxa"/>
          </w:tcPr>
          <w:p w14:paraId="1D0CCA91" w14:textId="77777777" w:rsidR="008C50BF" w:rsidRPr="005C2CD4" w:rsidRDefault="008C50BF" w:rsidP="006A1037">
            <w:pPr>
              <w:jc w:val="center"/>
            </w:pPr>
          </w:p>
        </w:tc>
        <w:tc>
          <w:tcPr>
            <w:tcW w:w="403" w:type="dxa"/>
          </w:tcPr>
          <w:p w14:paraId="0EC3E62F" w14:textId="77777777" w:rsidR="008C50BF" w:rsidRPr="005C2CD4" w:rsidRDefault="008C50BF" w:rsidP="006A1037">
            <w:pPr>
              <w:jc w:val="center"/>
            </w:pPr>
          </w:p>
        </w:tc>
        <w:tc>
          <w:tcPr>
            <w:tcW w:w="403" w:type="dxa"/>
          </w:tcPr>
          <w:p w14:paraId="0C6253D2" w14:textId="77777777" w:rsidR="008C50BF" w:rsidRPr="005C2CD4" w:rsidRDefault="008C50BF" w:rsidP="006A1037">
            <w:pPr>
              <w:jc w:val="center"/>
            </w:pPr>
          </w:p>
        </w:tc>
        <w:tc>
          <w:tcPr>
            <w:tcW w:w="1268" w:type="dxa"/>
            <w:vAlign w:val="center"/>
          </w:tcPr>
          <w:p w14:paraId="3336625A" w14:textId="77777777" w:rsidR="008C50BF" w:rsidRPr="005C2CD4" w:rsidRDefault="008C50BF" w:rsidP="006A1037">
            <w:pPr>
              <w:jc w:val="center"/>
            </w:pPr>
            <w:r w:rsidRPr="005C2CD4">
              <w:t>PG</w:t>
            </w:r>
          </w:p>
        </w:tc>
        <w:tc>
          <w:tcPr>
            <w:tcW w:w="977" w:type="dxa"/>
            <w:vAlign w:val="center"/>
          </w:tcPr>
          <w:p w14:paraId="4867DFFA" w14:textId="77777777" w:rsidR="008C50BF" w:rsidRPr="005C2CD4" w:rsidRDefault="008C50BF" w:rsidP="006A1037">
            <w:pPr>
              <w:jc w:val="center"/>
            </w:pPr>
            <w:r w:rsidRPr="005C2CD4">
              <w:t>36</w:t>
            </w:r>
          </w:p>
        </w:tc>
        <w:tc>
          <w:tcPr>
            <w:tcW w:w="1508" w:type="dxa"/>
            <w:vAlign w:val="center"/>
          </w:tcPr>
          <w:p w14:paraId="54084606" w14:textId="77777777" w:rsidR="008C50BF" w:rsidRPr="005C2CD4" w:rsidRDefault="008C50BF" w:rsidP="006A1037">
            <w:pPr>
              <w:jc w:val="center"/>
            </w:pPr>
            <w:r w:rsidRPr="005C2CD4">
              <w:t>2</w:t>
            </w:r>
          </w:p>
        </w:tc>
      </w:tr>
      <w:tr w:rsidR="008C50BF" w:rsidRPr="005C2CD4" w14:paraId="47F7F59D" w14:textId="77777777" w:rsidTr="00D75DCE">
        <w:tc>
          <w:tcPr>
            <w:tcW w:w="782" w:type="dxa"/>
            <w:vMerge/>
          </w:tcPr>
          <w:p w14:paraId="4829B977" w14:textId="77777777" w:rsidR="008C50BF" w:rsidRPr="005C2CD4" w:rsidRDefault="008C50BF" w:rsidP="006A1037"/>
        </w:tc>
        <w:tc>
          <w:tcPr>
            <w:tcW w:w="2410" w:type="dxa"/>
            <w:vMerge/>
          </w:tcPr>
          <w:p w14:paraId="03BCE100" w14:textId="77777777" w:rsidR="008C50BF" w:rsidRPr="005C2CD4" w:rsidRDefault="008C50BF" w:rsidP="006A1037"/>
        </w:tc>
        <w:tc>
          <w:tcPr>
            <w:tcW w:w="1790" w:type="dxa"/>
            <w:vMerge/>
          </w:tcPr>
          <w:p w14:paraId="00107D84" w14:textId="77777777" w:rsidR="008C50BF" w:rsidRPr="005C2CD4" w:rsidRDefault="008C50BF" w:rsidP="006A1037"/>
        </w:tc>
        <w:tc>
          <w:tcPr>
            <w:tcW w:w="4719" w:type="dxa"/>
          </w:tcPr>
          <w:p w14:paraId="13ABF37E" w14:textId="77777777" w:rsidR="008C50BF" w:rsidRPr="005C2CD4" w:rsidRDefault="008C50BF" w:rsidP="00D75DCE">
            <w:pPr>
              <w:jc w:val="both"/>
            </w:pPr>
            <w:r w:rsidRPr="005C2CD4">
              <w:t xml:space="preserve">Peserta didik mampu </w:t>
            </w:r>
            <w:r w:rsidRPr="005C2CD4">
              <w:rPr>
                <w:b/>
              </w:rPr>
              <w:t>memahami</w:t>
            </w:r>
            <w:r w:rsidRPr="005C2CD4">
              <w:t xml:space="preserve"> </w:t>
            </w:r>
            <w:r w:rsidR="0055562D">
              <w:rPr>
                <w:lang w:val="en-US"/>
              </w:rPr>
              <w:t>teknik perebusan</w:t>
            </w:r>
          </w:p>
        </w:tc>
        <w:tc>
          <w:tcPr>
            <w:tcW w:w="403" w:type="dxa"/>
            <w:vAlign w:val="center"/>
          </w:tcPr>
          <w:p w14:paraId="46A8E7A4" w14:textId="77777777" w:rsidR="008C50BF" w:rsidRPr="005C2CD4" w:rsidRDefault="008C50BF" w:rsidP="006A1037">
            <w:pPr>
              <w:jc w:val="center"/>
            </w:pPr>
          </w:p>
        </w:tc>
        <w:tc>
          <w:tcPr>
            <w:tcW w:w="403" w:type="dxa"/>
            <w:vAlign w:val="center"/>
          </w:tcPr>
          <w:p w14:paraId="58CB4EEB" w14:textId="77777777" w:rsidR="008C50BF" w:rsidRPr="005C2CD4" w:rsidRDefault="008C50BF" w:rsidP="006A1037">
            <w:pPr>
              <w:jc w:val="center"/>
            </w:pPr>
            <w:r w:rsidRPr="005C2CD4">
              <w:rPr>
                <w:rFonts w:cs="Times New Roman"/>
              </w:rPr>
              <w:t>√</w:t>
            </w:r>
          </w:p>
        </w:tc>
        <w:tc>
          <w:tcPr>
            <w:tcW w:w="403" w:type="dxa"/>
            <w:vAlign w:val="center"/>
          </w:tcPr>
          <w:p w14:paraId="0A9F7AEB" w14:textId="77777777" w:rsidR="008C50BF" w:rsidRPr="005C2CD4" w:rsidRDefault="008C50BF" w:rsidP="006A1037">
            <w:pPr>
              <w:jc w:val="center"/>
            </w:pPr>
          </w:p>
        </w:tc>
        <w:tc>
          <w:tcPr>
            <w:tcW w:w="403" w:type="dxa"/>
          </w:tcPr>
          <w:p w14:paraId="233B5247" w14:textId="77777777" w:rsidR="008C50BF" w:rsidRPr="005C2CD4" w:rsidRDefault="008C50BF" w:rsidP="006A1037">
            <w:pPr>
              <w:jc w:val="center"/>
            </w:pPr>
          </w:p>
        </w:tc>
        <w:tc>
          <w:tcPr>
            <w:tcW w:w="403" w:type="dxa"/>
          </w:tcPr>
          <w:p w14:paraId="35D03D85" w14:textId="77777777" w:rsidR="008C50BF" w:rsidRPr="005C2CD4" w:rsidRDefault="008C50BF" w:rsidP="006A1037">
            <w:pPr>
              <w:jc w:val="center"/>
            </w:pPr>
          </w:p>
        </w:tc>
        <w:tc>
          <w:tcPr>
            <w:tcW w:w="403" w:type="dxa"/>
          </w:tcPr>
          <w:p w14:paraId="10D4D4FC" w14:textId="77777777" w:rsidR="008C50BF" w:rsidRPr="005C2CD4" w:rsidRDefault="008C50BF" w:rsidP="006A1037">
            <w:pPr>
              <w:jc w:val="center"/>
            </w:pPr>
          </w:p>
        </w:tc>
        <w:tc>
          <w:tcPr>
            <w:tcW w:w="1268" w:type="dxa"/>
            <w:vAlign w:val="center"/>
          </w:tcPr>
          <w:p w14:paraId="4FFB8DD4" w14:textId="77777777" w:rsidR="008C50BF" w:rsidRPr="005C2CD4" w:rsidRDefault="008C50BF" w:rsidP="006A1037">
            <w:pPr>
              <w:jc w:val="center"/>
            </w:pPr>
            <w:r w:rsidRPr="005C2CD4">
              <w:t>PG</w:t>
            </w:r>
          </w:p>
        </w:tc>
        <w:tc>
          <w:tcPr>
            <w:tcW w:w="977" w:type="dxa"/>
            <w:vAlign w:val="center"/>
          </w:tcPr>
          <w:p w14:paraId="007CE665" w14:textId="77777777" w:rsidR="008C50BF" w:rsidRPr="005C2CD4" w:rsidRDefault="008C50BF" w:rsidP="006A1037">
            <w:pPr>
              <w:jc w:val="center"/>
            </w:pPr>
            <w:r w:rsidRPr="005C2CD4">
              <w:t>37</w:t>
            </w:r>
          </w:p>
        </w:tc>
        <w:tc>
          <w:tcPr>
            <w:tcW w:w="1508" w:type="dxa"/>
            <w:vAlign w:val="center"/>
          </w:tcPr>
          <w:p w14:paraId="529F6524" w14:textId="77777777" w:rsidR="008C50BF" w:rsidRPr="005C2CD4" w:rsidRDefault="008C50BF" w:rsidP="006A1037">
            <w:pPr>
              <w:jc w:val="center"/>
            </w:pPr>
            <w:r w:rsidRPr="005C2CD4">
              <w:t>2</w:t>
            </w:r>
          </w:p>
        </w:tc>
      </w:tr>
      <w:tr w:rsidR="008C50BF" w:rsidRPr="005C2CD4" w14:paraId="2C6BA2BA" w14:textId="77777777" w:rsidTr="00D75DCE">
        <w:tc>
          <w:tcPr>
            <w:tcW w:w="782" w:type="dxa"/>
            <w:vMerge/>
          </w:tcPr>
          <w:p w14:paraId="0E965DAE" w14:textId="77777777" w:rsidR="008C50BF" w:rsidRPr="005C2CD4" w:rsidRDefault="008C50BF" w:rsidP="006A1037"/>
        </w:tc>
        <w:tc>
          <w:tcPr>
            <w:tcW w:w="2410" w:type="dxa"/>
            <w:vMerge/>
          </w:tcPr>
          <w:p w14:paraId="3994A74A" w14:textId="77777777" w:rsidR="008C50BF" w:rsidRPr="005C2CD4" w:rsidRDefault="008C50BF" w:rsidP="006A1037"/>
        </w:tc>
        <w:tc>
          <w:tcPr>
            <w:tcW w:w="1790" w:type="dxa"/>
            <w:vMerge/>
          </w:tcPr>
          <w:p w14:paraId="16E29BE0" w14:textId="77777777" w:rsidR="008C50BF" w:rsidRPr="005C2CD4" w:rsidRDefault="008C50BF" w:rsidP="006A1037"/>
        </w:tc>
        <w:tc>
          <w:tcPr>
            <w:tcW w:w="4719" w:type="dxa"/>
          </w:tcPr>
          <w:p w14:paraId="0E8299A0" w14:textId="77777777" w:rsidR="008C50BF" w:rsidRPr="005C2CD4" w:rsidRDefault="008C50BF" w:rsidP="006A1037">
            <w:pPr>
              <w:jc w:val="both"/>
            </w:pPr>
            <w:r w:rsidRPr="005C2CD4">
              <w:t xml:space="preserve">Peserta didik mampu </w:t>
            </w:r>
            <w:r w:rsidRPr="005C2CD4">
              <w:rPr>
                <w:b/>
              </w:rPr>
              <w:t>memahami</w:t>
            </w:r>
            <w:r w:rsidRPr="005C2CD4">
              <w:t xml:space="preserve"> </w:t>
            </w:r>
            <w:r w:rsidR="0055562D">
              <w:rPr>
                <w:lang w:val="en-US"/>
              </w:rPr>
              <w:t>tempat sintetis vitamin D pada kulit</w:t>
            </w:r>
          </w:p>
        </w:tc>
        <w:tc>
          <w:tcPr>
            <w:tcW w:w="403" w:type="dxa"/>
            <w:vAlign w:val="center"/>
          </w:tcPr>
          <w:p w14:paraId="434C39E9" w14:textId="77777777" w:rsidR="008C50BF" w:rsidRPr="005C2CD4" w:rsidRDefault="008C50BF" w:rsidP="006A1037">
            <w:pPr>
              <w:jc w:val="center"/>
            </w:pPr>
          </w:p>
        </w:tc>
        <w:tc>
          <w:tcPr>
            <w:tcW w:w="403" w:type="dxa"/>
            <w:vAlign w:val="center"/>
          </w:tcPr>
          <w:p w14:paraId="5E566E9E" w14:textId="77777777" w:rsidR="008C50BF" w:rsidRPr="005C2CD4" w:rsidRDefault="00D75DCE" w:rsidP="006A1037">
            <w:pPr>
              <w:jc w:val="center"/>
            </w:pPr>
            <w:r w:rsidRPr="005C2CD4">
              <w:rPr>
                <w:rFonts w:cs="Times New Roman"/>
              </w:rPr>
              <w:t>√</w:t>
            </w:r>
          </w:p>
        </w:tc>
        <w:tc>
          <w:tcPr>
            <w:tcW w:w="403" w:type="dxa"/>
            <w:vAlign w:val="center"/>
          </w:tcPr>
          <w:p w14:paraId="34DE8E79" w14:textId="77777777" w:rsidR="008C50BF" w:rsidRPr="005C2CD4" w:rsidRDefault="008C50BF" w:rsidP="006A1037">
            <w:pPr>
              <w:jc w:val="center"/>
            </w:pPr>
          </w:p>
        </w:tc>
        <w:tc>
          <w:tcPr>
            <w:tcW w:w="403" w:type="dxa"/>
          </w:tcPr>
          <w:p w14:paraId="590C8116" w14:textId="77777777" w:rsidR="008C50BF" w:rsidRPr="005C2CD4" w:rsidRDefault="008C50BF" w:rsidP="006A1037">
            <w:pPr>
              <w:jc w:val="center"/>
            </w:pPr>
          </w:p>
        </w:tc>
        <w:tc>
          <w:tcPr>
            <w:tcW w:w="403" w:type="dxa"/>
          </w:tcPr>
          <w:p w14:paraId="4FC10D9F" w14:textId="77777777" w:rsidR="008C50BF" w:rsidRPr="005C2CD4" w:rsidRDefault="008C50BF" w:rsidP="006A1037">
            <w:pPr>
              <w:jc w:val="center"/>
            </w:pPr>
          </w:p>
        </w:tc>
        <w:tc>
          <w:tcPr>
            <w:tcW w:w="403" w:type="dxa"/>
          </w:tcPr>
          <w:p w14:paraId="3C34646E" w14:textId="77777777" w:rsidR="008C50BF" w:rsidRPr="005C2CD4" w:rsidRDefault="008C50BF" w:rsidP="006A1037">
            <w:pPr>
              <w:jc w:val="center"/>
            </w:pPr>
          </w:p>
        </w:tc>
        <w:tc>
          <w:tcPr>
            <w:tcW w:w="1268" w:type="dxa"/>
            <w:vAlign w:val="center"/>
          </w:tcPr>
          <w:p w14:paraId="40FD975E" w14:textId="77777777" w:rsidR="008C50BF" w:rsidRPr="005C2CD4" w:rsidRDefault="008C50BF" w:rsidP="006A1037">
            <w:pPr>
              <w:jc w:val="center"/>
            </w:pPr>
            <w:r w:rsidRPr="005C2CD4">
              <w:t>PG</w:t>
            </w:r>
          </w:p>
        </w:tc>
        <w:tc>
          <w:tcPr>
            <w:tcW w:w="977" w:type="dxa"/>
            <w:vAlign w:val="center"/>
          </w:tcPr>
          <w:p w14:paraId="5BA4CEF5" w14:textId="77777777" w:rsidR="008C50BF" w:rsidRPr="005C2CD4" w:rsidRDefault="008C50BF" w:rsidP="006A1037">
            <w:pPr>
              <w:jc w:val="center"/>
            </w:pPr>
            <w:r w:rsidRPr="005C2CD4">
              <w:t>38</w:t>
            </w:r>
          </w:p>
        </w:tc>
        <w:tc>
          <w:tcPr>
            <w:tcW w:w="1508" w:type="dxa"/>
            <w:vAlign w:val="center"/>
          </w:tcPr>
          <w:p w14:paraId="5CA476BA" w14:textId="77777777" w:rsidR="008C50BF" w:rsidRPr="005C2CD4" w:rsidRDefault="008C50BF" w:rsidP="006A1037">
            <w:pPr>
              <w:jc w:val="center"/>
            </w:pPr>
            <w:r w:rsidRPr="005C2CD4">
              <w:t>2</w:t>
            </w:r>
          </w:p>
        </w:tc>
      </w:tr>
      <w:tr w:rsidR="008C50BF" w:rsidRPr="005C2CD4" w14:paraId="18B6003A" w14:textId="77777777" w:rsidTr="00D75DCE">
        <w:tc>
          <w:tcPr>
            <w:tcW w:w="782" w:type="dxa"/>
            <w:vMerge/>
          </w:tcPr>
          <w:p w14:paraId="384E754A" w14:textId="77777777" w:rsidR="008C50BF" w:rsidRPr="005C2CD4" w:rsidRDefault="008C50BF" w:rsidP="006A1037"/>
        </w:tc>
        <w:tc>
          <w:tcPr>
            <w:tcW w:w="2410" w:type="dxa"/>
            <w:vMerge/>
          </w:tcPr>
          <w:p w14:paraId="34F668CE" w14:textId="77777777" w:rsidR="008C50BF" w:rsidRPr="005C2CD4" w:rsidRDefault="008C50BF" w:rsidP="006A1037"/>
        </w:tc>
        <w:tc>
          <w:tcPr>
            <w:tcW w:w="1790" w:type="dxa"/>
            <w:vMerge/>
          </w:tcPr>
          <w:p w14:paraId="6C1F8744" w14:textId="77777777" w:rsidR="008C50BF" w:rsidRPr="005C2CD4" w:rsidRDefault="008C50BF" w:rsidP="006A1037"/>
        </w:tc>
        <w:tc>
          <w:tcPr>
            <w:tcW w:w="4719" w:type="dxa"/>
          </w:tcPr>
          <w:p w14:paraId="10953324" w14:textId="77777777" w:rsidR="008C50BF" w:rsidRPr="005C2CD4" w:rsidRDefault="008C50BF" w:rsidP="0055562D">
            <w:pPr>
              <w:jc w:val="both"/>
            </w:pPr>
            <w:r w:rsidRPr="005C2CD4">
              <w:t xml:space="preserve">Peserta didik didik mampu </w:t>
            </w:r>
            <w:r w:rsidR="0055562D" w:rsidRPr="0055562D">
              <w:rPr>
                <w:b/>
                <w:lang w:val="en-US"/>
              </w:rPr>
              <w:t>menganalisis</w:t>
            </w:r>
            <w:r w:rsidR="0055562D">
              <w:rPr>
                <w:lang w:val="en-US"/>
              </w:rPr>
              <w:t xml:space="preserve"> gelatin</w:t>
            </w:r>
          </w:p>
        </w:tc>
        <w:tc>
          <w:tcPr>
            <w:tcW w:w="403" w:type="dxa"/>
            <w:vAlign w:val="center"/>
          </w:tcPr>
          <w:p w14:paraId="46D7B43C" w14:textId="77777777" w:rsidR="008C50BF" w:rsidRPr="005C2CD4" w:rsidRDefault="008C50BF" w:rsidP="006A1037">
            <w:pPr>
              <w:jc w:val="center"/>
            </w:pPr>
          </w:p>
        </w:tc>
        <w:tc>
          <w:tcPr>
            <w:tcW w:w="403" w:type="dxa"/>
            <w:vAlign w:val="center"/>
          </w:tcPr>
          <w:p w14:paraId="5C2A3890" w14:textId="77777777" w:rsidR="008C50BF" w:rsidRPr="005C2CD4" w:rsidRDefault="008C50BF" w:rsidP="006A1037">
            <w:pPr>
              <w:jc w:val="center"/>
            </w:pPr>
          </w:p>
        </w:tc>
        <w:tc>
          <w:tcPr>
            <w:tcW w:w="403" w:type="dxa"/>
            <w:vAlign w:val="center"/>
          </w:tcPr>
          <w:p w14:paraId="5AC8D330" w14:textId="77777777" w:rsidR="008C50BF" w:rsidRPr="005C2CD4" w:rsidRDefault="008C50BF" w:rsidP="006A1037">
            <w:pPr>
              <w:jc w:val="center"/>
            </w:pPr>
          </w:p>
        </w:tc>
        <w:tc>
          <w:tcPr>
            <w:tcW w:w="403" w:type="dxa"/>
          </w:tcPr>
          <w:p w14:paraId="655AC156" w14:textId="77777777" w:rsidR="008C50BF" w:rsidRPr="005C2CD4" w:rsidRDefault="0055562D" w:rsidP="006A1037">
            <w:pPr>
              <w:jc w:val="center"/>
            </w:pPr>
            <w:r w:rsidRPr="005C2CD4">
              <w:rPr>
                <w:rFonts w:cs="Times New Roman"/>
              </w:rPr>
              <w:t>√</w:t>
            </w:r>
          </w:p>
        </w:tc>
        <w:tc>
          <w:tcPr>
            <w:tcW w:w="403" w:type="dxa"/>
          </w:tcPr>
          <w:p w14:paraId="65B7E578" w14:textId="77777777" w:rsidR="008C50BF" w:rsidRPr="005C2CD4" w:rsidRDefault="008C50BF" w:rsidP="006A1037">
            <w:pPr>
              <w:jc w:val="center"/>
            </w:pPr>
          </w:p>
        </w:tc>
        <w:tc>
          <w:tcPr>
            <w:tcW w:w="403" w:type="dxa"/>
          </w:tcPr>
          <w:p w14:paraId="5AEB15A4" w14:textId="77777777" w:rsidR="008C50BF" w:rsidRPr="005C2CD4" w:rsidRDefault="008C50BF" w:rsidP="006A1037">
            <w:pPr>
              <w:jc w:val="center"/>
            </w:pPr>
          </w:p>
        </w:tc>
        <w:tc>
          <w:tcPr>
            <w:tcW w:w="1268" w:type="dxa"/>
            <w:vAlign w:val="center"/>
          </w:tcPr>
          <w:p w14:paraId="07AA27BF" w14:textId="77777777" w:rsidR="008C50BF" w:rsidRPr="005C2CD4" w:rsidRDefault="008C50BF" w:rsidP="006A1037">
            <w:pPr>
              <w:jc w:val="center"/>
            </w:pPr>
            <w:r w:rsidRPr="005C2CD4">
              <w:t>PG</w:t>
            </w:r>
          </w:p>
        </w:tc>
        <w:tc>
          <w:tcPr>
            <w:tcW w:w="977" w:type="dxa"/>
            <w:vAlign w:val="center"/>
          </w:tcPr>
          <w:p w14:paraId="25C384D5" w14:textId="77777777" w:rsidR="008C50BF" w:rsidRPr="005C2CD4" w:rsidRDefault="008C50BF" w:rsidP="006A1037">
            <w:pPr>
              <w:jc w:val="center"/>
            </w:pPr>
            <w:r w:rsidRPr="005C2CD4">
              <w:t>39</w:t>
            </w:r>
          </w:p>
        </w:tc>
        <w:tc>
          <w:tcPr>
            <w:tcW w:w="1508" w:type="dxa"/>
            <w:vAlign w:val="center"/>
          </w:tcPr>
          <w:p w14:paraId="58CBACEE" w14:textId="77777777" w:rsidR="008C50BF" w:rsidRPr="005C2CD4" w:rsidRDefault="008C50BF" w:rsidP="006A1037">
            <w:pPr>
              <w:jc w:val="center"/>
            </w:pPr>
            <w:r w:rsidRPr="005C2CD4">
              <w:t>2</w:t>
            </w:r>
          </w:p>
        </w:tc>
      </w:tr>
      <w:tr w:rsidR="008C50BF" w:rsidRPr="005C2CD4" w14:paraId="13EE2DB3" w14:textId="77777777" w:rsidTr="00D75DCE">
        <w:tc>
          <w:tcPr>
            <w:tcW w:w="782" w:type="dxa"/>
            <w:vMerge/>
          </w:tcPr>
          <w:p w14:paraId="19337BC7" w14:textId="77777777" w:rsidR="008C50BF" w:rsidRPr="005C2CD4" w:rsidRDefault="008C50BF" w:rsidP="006A1037"/>
        </w:tc>
        <w:tc>
          <w:tcPr>
            <w:tcW w:w="2410" w:type="dxa"/>
            <w:vMerge/>
          </w:tcPr>
          <w:p w14:paraId="67203870" w14:textId="77777777" w:rsidR="008C50BF" w:rsidRPr="005C2CD4" w:rsidRDefault="008C50BF" w:rsidP="006A1037"/>
        </w:tc>
        <w:tc>
          <w:tcPr>
            <w:tcW w:w="1790" w:type="dxa"/>
            <w:vMerge/>
          </w:tcPr>
          <w:p w14:paraId="5A2214E6" w14:textId="77777777" w:rsidR="008C50BF" w:rsidRPr="005C2CD4" w:rsidRDefault="008C50BF" w:rsidP="006A1037"/>
        </w:tc>
        <w:tc>
          <w:tcPr>
            <w:tcW w:w="4719" w:type="dxa"/>
          </w:tcPr>
          <w:p w14:paraId="6888B131" w14:textId="77777777" w:rsidR="008C50BF" w:rsidRPr="005C2CD4" w:rsidRDefault="008C50BF" w:rsidP="0055562D">
            <w:pPr>
              <w:jc w:val="both"/>
            </w:pPr>
            <w:r w:rsidRPr="005C2CD4">
              <w:t xml:space="preserve">Peserta didik mampu </w:t>
            </w:r>
            <w:r w:rsidR="0055562D">
              <w:rPr>
                <w:b/>
                <w:lang w:val="en-US"/>
              </w:rPr>
              <w:t>memahami</w:t>
            </w:r>
            <w:r w:rsidRPr="005C2CD4">
              <w:t xml:space="preserve"> </w:t>
            </w:r>
            <w:r w:rsidR="0055562D">
              <w:rPr>
                <w:lang w:val="en-US"/>
              </w:rPr>
              <w:t>makanan kornet</w:t>
            </w:r>
          </w:p>
        </w:tc>
        <w:tc>
          <w:tcPr>
            <w:tcW w:w="403" w:type="dxa"/>
            <w:vAlign w:val="center"/>
          </w:tcPr>
          <w:p w14:paraId="5F028562" w14:textId="77777777" w:rsidR="008C50BF" w:rsidRPr="005C2CD4" w:rsidRDefault="008C50BF" w:rsidP="006A1037">
            <w:pPr>
              <w:jc w:val="center"/>
            </w:pPr>
          </w:p>
        </w:tc>
        <w:tc>
          <w:tcPr>
            <w:tcW w:w="403" w:type="dxa"/>
            <w:vAlign w:val="center"/>
          </w:tcPr>
          <w:p w14:paraId="7EC3DF9B" w14:textId="77777777" w:rsidR="008C50BF" w:rsidRPr="005C2CD4" w:rsidRDefault="0055562D" w:rsidP="006A1037">
            <w:pPr>
              <w:jc w:val="center"/>
            </w:pPr>
            <w:r w:rsidRPr="005C2CD4">
              <w:rPr>
                <w:rFonts w:cs="Times New Roman"/>
              </w:rPr>
              <w:t>√</w:t>
            </w:r>
          </w:p>
        </w:tc>
        <w:tc>
          <w:tcPr>
            <w:tcW w:w="403" w:type="dxa"/>
            <w:vAlign w:val="center"/>
          </w:tcPr>
          <w:p w14:paraId="3B6649CD" w14:textId="77777777" w:rsidR="008C50BF" w:rsidRPr="005C2CD4" w:rsidRDefault="008C50BF" w:rsidP="006A1037">
            <w:pPr>
              <w:jc w:val="center"/>
            </w:pPr>
          </w:p>
        </w:tc>
        <w:tc>
          <w:tcPr>
            <w:tcW w:w="403" w:type="dxa"/>
          </w:tcPr>
          <w:p w14:paraId="5E2A0720" w14:textId="77777777" w:rsidR="008C50BF" w:rsidRPr="005C2CD4" w:rsidRDefault="008C50BF" w:rsidP="006A1037">
            <w:pPr>
              <w:jc w:val="center"/>
            </w:pPr>
          </w:p>
        </w:tc>
        <w:tc>
          <w:tcPr>
            <w:tcW w:w="403" w:type="dxa"/>
          </w:tcPr>
          <w:p w14:paraId="0D6045AC" w14:textId="77777777" w:rsidR="008C50BF" w:rsidRPr="005C2CD4" w:rsidRDefault="008C50BF" w:rsidP="006A1037">
            <w:pPr>
              <w:jc w:val="center"/>
            </w:pPr>
          </w:p>
        </w:tc>
        <w:tc>
          <w:tcPr>
            <w:tcW w:w="403" w:type="dxa"/>
          </w:tcPr>
          <w:p w14:paraId="415D924E" w14:textId="77777777" w:rsidR="008C50BF" w:rsidRPr="005C2CD4" w:rsidRDefault="008C50BF" w:rsidP="006A1037">
            <w:pPr>
              <w:jc w:val="center"/>
            </w:pPr>
          </w:p>
        </w:tc>
        <w:tc>
          <w:tcPr>
            <w:tcW w:w="1268" w:type="dxa"/>
            <w:vAlign w:val="center"/>
          </w:tcPr>
          <w:p w14:paraId="3DC2845E" w14:textId="77777777" w:rsidR="008C50BF" w:rsidRPr="005C2CD4" w:rsidRDefault="008C50BF" w:rsidP="006A1037">
            <w:pPr>
              <w:jc w:val="center"/>
            </w:pPr>
            <w:r w:rsidRPr="005C2CD4">
              <w:t>PG</w:t>
            </w:r>
          </w:p>
        </w:tc>
        <w:tc>
          <w:tcPr>
            <w:tcW w:w="977" w:type="dxa"/>
            <w:vAlign w:val="center"/>
          </w:tcPr>
          <w:p w14:paraId="6A5CCF4E" w14:textId="77777777" w:rsidR="008C50BF" w:rsidRPr="005C2CD4" w:rsidRDefault="008C50BF" w:rsidP="006A1037">
            <w:pPr>
              <w:jc w:val="center"/>
            </w:pPr>
            <w:r w:rsidRPr="005C2CD4">
              <w:t>40</w:t>
            </w:r>
          </w:p>
        </w:tc>
        <w:tc>
          <w:tcPr>
            <w:tcW w:w="1508" w:type="dxa"/>
            <w:vAlign w:val="center"/>
          </w:tcPr>
          <w:p w14:paraId="0589D648" w14:textId="77777777" w:rsidR="008C50BF" w:rsidRPr="005C2CD4" w:rsidRDefault="008C50BF" w:rsidP="006A1037">
            <w:pPr>
              <w:jc w:val="center"/>
            </w:pPr>
            <w:r w:rsidRPr="005C2CD4">
              <w:t>2</w:t>
            </w:r>
          </w:p>
        </w:tc>
      </w:tr>
      <w:tr w:rsidR="008C50BF" w:rsidRPr="005C2CD4" w14:paraId="2B9C9EA6" w14:textId="77777777" w:rsidTr="00D75DCE">
        <w:tc>
          <w:tcPr>
            <w:tcW w:w="782" w:type="dxa"/>
            <w:vMerge/>
          </w:tcPr>
          <w:p w14:paraId="335BDF94" w14:textId="77777777" w:rsidR="008C50BF" w:rsidRPr="005C2CD4" w:rsidRDefault="008C50BF" w:rsidP="006A1037"/>
        </w:tc>
        <w:tc>
          <w:tcPr>
            <w:tcW w:w="2410" w:type="dxa"/>
            <w:vMerge/>
          </w:tcPr>
          <w:p w14:paraId="669D0967" w14:textId="77777777" w:rsidR="008C50BF" w:rsidRPr="005C2CD4" w:rsidRDefault="008C50BF" w:rsidP="006A1037"/>
        </w:tc>
        <w:tc>
          <w:tcPr>
            <w:tcW w:w="1790" w:type="dxa"/>
            <w:vMerge/>
          </w:tcPr>
          <w:p w14:paraId="317EB00D" w14:textId="77777777" w:rsidR="008C50BF" w:rsidRPr="005C2CD4" w:rsidRDefault="008C50BF" w:rsidP="006A1037"/>
        </w:tc>
        <w:tc>
          <w:tcPr>
            <w:tcW w:w="4719" w:type="dxa"/>
          </w:tcPr>
          <w:p w14:paraId="6434B152" w14:textId="77777777" w:rsidR="009A7CD2" w:rsidRPr="00042B70" w:rsidRDefault="009A7CD2" w:rsidP="009A7CD2">
            <w:pPr>
              <w:autoSpaceDE w:val="0"/>
              <w:autoSpaceDN w:val="0"/>
              <w:adjustRightInd w:val="0"/>
              <w:jc w:val="both"/>
              <w:rPr>
                <w:rFonts w:cs="Times New Roman"/>
                <w:color w:val="241F1F"/>
                <w:szCs w:val="24"/>
                <w:lang w:val="en-US"/>
              </w:rPr>
            </w:pPr>
            <w:r w:rsidRPr="00042B70">
              <w:rPr>
                <w:rFonts w:cs="Times New Roman"/>
                <w:color w:val="241F1F"/>
                <w:szCs w:val="24"/>
                <w:lang w:val="en-US"/>
              </w:rPr>
              <w:t>Teknik pengolahan makanan hasil samping dari bahan baku hasil perikanan dan peternakan melalui beberapa proses diantaranya….</w:t>
            </w:r>
          </w:p>
          <w:p w14:paraId="54838562" w14:textId="77777777" w:rsidR="008C50BF" w:rsidRPr="005C2CD4" w:rsidRDefault="008C50BF" w:rsidP="006A1037">
            <w:pPr>
              <w:jc w:val="both"/>
            </w:pPr>
          </w:p>
        </w:tc>
        <w:tc>
          <w:tcPr>
            <w:tcW w:w="403" w:type="dxa"/>
            <w:vAlign w:val="center"/>
          </w:tcPr>
          <w:p w14:paraId="54A0DE56" w14:textId="77777777" w:rsidR="008C50BF" w:rsidRPr="005C2CD4" w:rsidRDefault="008C50BF" w:rsidP="006A1037">
            <w:pPr>
              <w:jc w:val="center"/>
              <w:rPr>
                <w:rFonts w:cs="Times New Roman"/>
              </w:rPr>
            </w:pPr>
            <w:r w:rsidRPr="005C2CD4">
              <w:rPr>
                <w:rFonts w:cs="Times New Roman"/>
              </w:rPr>
              <w:t>√</w:t>
            </w:r>
          </w:p>
        </w:tc>
        <w:tc>
          <w:tcPr>
            <w:tcW w:w="403" w:type="dxa"/>
            <w:vAlign w:val="center"/>
          </w:tcPr>
          <w:p w14:paraId="3A7E6C00" w14:textId="77777777" w:rsidR="008C50BF" w:rsidRPr="005C2CD4" w:rsidRDefault="008C50BF" w:rsidP="006A1037">
            <w:pPr>
              <w:jc w:val="center"/>
            </w:pPr>
          </w:p>
        </w:tc>
        <w:tc>
          <w:tcPr>
            <w:tcW w:w="403" w:type="dxa"/>
            <w:vAlign w:val="center"/>
          </w:tcPr>
          <w:p w14:paraId="1F01FEEA" w14:textId="77777777" w:rsidR="008C50BF" w:rsidRPr="005C2CD4" w:rsidRDefault="008C50BF" w:rsidP="006A1037">
            <w:pPr>
              <w:jc w:val="center"/>
            </w:pPr>
          </w:p>
        </w:tc>
        <w:tc>
          <w:tcPr>
            <w:tcW w:w="403" w:type="dxa"/>
          </w:tcPr>
          <w:p w14:paraId="2A9D125A" w14:textId="77777777" w:rsidR="008C50BF" w:rsidRPr="005C2CD4" w:rsidRDefault="008C50BF" w:rsidP="006A1037">
            <w:pPr>
              <w:jc w:val="center"/>
            </w:pPr>
          </w:p>
        </w:tc>
        <w:tc>
          <w:tcPr>
            <w:tcW w:w="403" w:type="dxa"/>
          </w:tcPr>
          <w:p w14:paraId="66D5DB23" w14:textId="77777777" w:rsidR="008C50BF" w:rsidRPr="005C2CD4" w:rsidRDefault="008C50BF" w:rsidP="006A1037">
            <w:pPr>
              <w:jc w:val="center"/>
            </w:pPr>
          </w:p>
        </w:tc>
        <w:tc>
          <w:tcPr>
            <w:tcW w:w="403" w:type="dxa"/>
          </w:tcPr>
          <w:p w14:paraId="3544C2C1" w14:textId="77777777" w:rsidR="008C50BF" w:rsidRPr="005C2CD4" w:rsidRDefault="008C50BF" w:rsidP="006A1037">
            <w:pPr>
              <w:jc w:val="center"/>
            </w:pPr>
          </w:p>
        </w:tc>
        <w:tc>
          <w:tcPr>
            <w:tcW w:w="1268" w:type="dxa"/>
            <w:vAlign w:val="center"/>
          </w:tcPr>
          <w:p w14:paraId="29F03550" w14:textId="77777777" w:rsidR="008C50BF" w:rsidRPr="005C2CD4" w:rsidRDefault="008C50BF" w:rsidP="006A1037">
            <w:pPr>
              <w:jc w:val="center"/>
            </w:pPr>
            <w:r w:rsidRPr="005C2CD4">
              <w:t>ESAY</w:t>
            </w:r>
          </w:p>
        </w:tc>
        <w:tc>
          <w:tcPr>
            <w:tcW w:w="977" w:type="dxa"/>
            <w:vAlign w:val="center"/>
          </w:tcPr>
          <w:p w14:paraId="7F3A17AC" w14:textId="77777777" w:rsidR="008C50BF" w:rsidRPr="005C2CD4" w:rsidRDefault="008C50BF" w:rsidP="006A1037">
            <w:pPr>
              <w:jc w:val="center"/>
            </w:pPr>
            <w:r w:rsidRPr="005C2CD4">
              <w:t>45</w:t>
            </w:r>
          </w:p>
        </w:tc>
        <w:tc>
          <w:tcPr>
            <w:tcW w:w="1508" w:type="dxa"/>
            <w:vAlign w:val="center"/>
          </w:tcPr>
          <w:p w14:paraId="72AB2AFA" w14:textId="77777777" w:rsidR="008C50BF" w:rsidRPr="005C2CD4" w:rsidRDefault="008C50BF" w:rsidP="006A1037">
            <w:pPr>
              <w:jc w:val="center"/>
            </w:pPr>
            <w:r w:rsidRPr="005C2CD4">
              <w:t>4</w:t>
            </w:r>
          </w:p>
        </w:tc>
      </w:tr>
    </w:tbl>
    <w:p w14:paraId="327F1A73" w14:textId="77777777" w:rsidR="00A11E96" w:rsidRPr="005C2CD4" w:rsidRDefault="00A11E96" w:rsidP="00402A43">
      <w:pPr>
        <w:tabs>
          <w:tab w:val="left" w:pos="2977"/>
          <w:tab w:val="left" w:pos="5454"/>
        </w:tabs>
        <w:spacing w:line="240" w:lineRule="auto"/>
        <w:ind w:left="414" w:hanging="414"/>
      </w:pPr>
    </w:p>
    <w:p w14:paraId="512686F1" w14:textId="77777777" w:rsidR="00A11E96" w:rsidRPr="005C2CD4" w:rsidRDefault="00A11E96" w:rsidP="00402A43">
      <w:pPr>
        <w:tabs>
          <w:tab w:val="left" w:pos="2977"/>
          <w:tab w:val="left" w:pos="5454"/>
        </w:tabs>
        <w:spacing w:line="240" w:lineRule="auto"/>
        <w:ind w:left="414" w:hanging="414"/>
      </w:pPr>
    </w:p>
    <w:p w14:paraId="4E13AB3C" w14:textId="34F99136" w:rsidR="00402A43" w:rsidRPr="0055562D" w:rsidRDefault="00402A43" w:rsidP="00402A43">
      <w:pPr>
        <w:tabs>
          <w:tab w:val="left" w:pos="2977"/>
          <w:tab w:val="left" w:pos="5454"/>
        </w:tabs>
        <w:spacing w:line="240" w:lineRule="auto"/>
        <w:ind w:left="414" w:hanging="414"/>
        <w:rPr>
          <w:lang w:val="en-US"/>
        </w:rPr>
      </w:pPr>
      <w:r w:rsidRPr="005C2CD4">
        <w:t xml:space="preserve">Mengetahui;                </w:t>
      </w:r>
      <w:r w:rsidRPr="005C2CD4">
        <w:tab/>
      </w:r>
      <w:r w:rsidRPr="005C2CD4">
        <w:tab/>
      </w:r>
      <w:r w:rsidRPr="005C2CD4">
        <w:tab/>
      </w:r>
      <w:r w:rsidRPr="005C2CD4">
        <w:tab/>
      </w:r>
      <w:r w:rsidRPr="005C2CD4">
        <w:tab/>
      </w:r>
      <w:r w:rsidRPr="005C2CD4">
        <w:tab/>
      </w:r>
      <w:r w:rsidRPr="005C2CD4">
        <w:tab/>
      </w:r>
      <w:r w:rsidRPr="005C2CD4">
        <w:tab/>
      </w:r>
      <w:r w:rsidRPr="005C2CD4">
        <w:tab/>
      </w:r>
      <w:r w:rsidRPr="005C2CD4">
        <w:tab/>
      </w:r>
      <w:r w:rsidR="00017601" w:rsidRPr="005C2CD4">
        <w:tab/>
      </w:r>
      <w:r w:rsidRPr="005C2CD4">
        <w:t>Indramayu,</w:t>
      </w:r>
      <w:r w:rsidR="0077600E">
        <w:t>.................</w:t>
      </w:r>
    </w:p>
    <w:p w14:paraId="639CF4E9" w14:textId="77777777" w:rsidR="00402A43" w:rsidRPr="005C2CD4" w:rsidRDefault="00402A43" w:rsidP="00402A43">
      <w:pPr>
        <w:spacing w:line="240" w:lineRule="auto"/>
        <w:ind w:left="414" w:hanging="414"/>
        <w:rPr>
          <w:b/>
        </w:rPr>
      </w:pPr>
      <w:r w:rsidRPr="005C2CD4">
        <w:t>Penanggungjawab Mapel Prakarya,</w:t>
      </w:r>
      <w:r w:rsidRPr="005C2CD4">
        <w:tab/>
      </w:r>
      <w:r w:rsidRPr="005C2CD4">
        <w:rPr>
          <w:b/>
        </w:rPr>
        <w:tab/>
      </w:r>
      <w:r w:rsidRPr="005C2CD4">
        <w:tab/>
      </w:r>
      <w:r w:rsidRPr="005C2CD4">
        <w:tab/>
      </w:r>
      <w:r w:rsidRPr="005C2CD4">
        <w:tab/>
      </w:r>
      <w:r w:rsidRPr="005C2CD4">
        <w:tab/>
      </w:r>
      <w:r w:rsidRPr="005C2CD4">
        <w:tab/>
      </w:r>
      <w:r w:rsidRPr="005C2CD4">
        <w:tab/>
      </w:r>
      <w:r w:rsidRPr="005C2CD4">
        <w:tab/>
      </w:r>
      <w:r w:rsidRPr="005C2CD4">
        <w:tab/>
      </w:r>
      <w:r w:rsidRPr="005C2CD4">
        <w:tab/>
      </w:r>
      <w:r w:rsidR="00017601" w:rsidRPr="005C2CD4">
        <w:tab/>
      </w:r>
      <w:r w:rsidRPr="005C2CD4">
        <w:t>Penyusun,</w:t>
      </w:r>
    </w:p>
    <w:p w14:paraId="176C7FDD" w14:textId="77777777" w:rsidR="00402A43" w:rsidRPr="005C2CD4" w:rsidRDefault="00402A43" w:rsidP="00402A43">
      <w:pPr>
        <w:tabs>
          <w:tab w:val="left" w:pos="2977"/>
          <w:tab w:val="left" w:pos="5454"/>
        </w:tabs>
        <w:spacing w:line="240" w:lineRule="auto"/>
        <w:ind w:left="414" w:hanging="414"/>
        <w:rPr>
          <w:b/>
        </w:rPr>
      </w:pPr>
    </w:p>
    <w:p w14:paraId="3872065F" w14:textId="77777777" w:rsidR="00402A43" w:rsidRPr="005C2CD4" w:rsidRDefault="00402A43" w:rsidP="00402A43">
      <w:pPr>
        <w:tabs>
          <w:tab w:val="left" w:pos="2977"/>
          <w:tab w:val="left" w:pos="5454"/>
        </w:tabs>
        <w:spacing w:line="240" w:lineRule="auto"/>
        <w:ind w:left="414" w:hanging="414"/>
        <w:rPr>
          <w:b/>
        </w:rPr>
      </w:pPr>
    </w:p>
    <w:p w14:paraId="096B3020" w14:textId="77777777" w:rsidR="00402A43" w:rsidRPr="005C2CD4" w:rsidRDefault="00402A43" w:rsidP="00402A43">
      <w:pPr>
        <w:tabs>
          <w:tab w:val="left" w:pos="2977"/>
          <w:tab w:val="left" w:pos="5454"/>
        </w:tabs>
        <w:spacing w:line="240" w:lineRule="auto"/>
        <w:ind w:left="414" w:hanging="414"/>
        <w:rPr>
          <w:b/>
        </w:rPr>
      </w:pPr>
    </w:p>
    <w:p w14:paraId="7021E548" w14:textId="77777777" w:rsidR="00402A43" w:rsidRPr="005C2CD4" w:rsidRDefault="00402A43" w:rsidP="00402A43">
      <w:pPr>
        <w:tabs>
          <w:tab w:val="left" w:pos="2977"/>
          <w:tab w:val="left" w:pos="5454"/>
        </w:tabs>
        <w:spacing w:line="240" w:lineRule="auto"/>
        <w:ind w:left="414" w:hanging="414"/>
        <w:rPr>
          <w:b/>
        </w:rPr>
      </w:pPr>
    </w:p>
    <w:p w14:paraId="5F65FB0F" w14:textId="77777777" w:rsidR="00402A43" w:rsidRPr="005C2CD4" w:rsidRDefault="00402A43" w:rsidP="00402A43">
      <w:pPr>
        <w:tabs>
          <w:tab w:val="left" w:pos="2977"/>
          <w:tab w:val="left" w:pos="5454"/>
        </w:tabs>
        <w:spacing w:line="240" w:lineRule="auto"/>
        <w:ind w:left="414" w:hanging="414"/>
        <w:rPr>
          <w:b/>
        </w:rPr>
      </w:pPr>
    </w:p>
    <w:p w14:paraId="665D4AAF" w14:textId="43B77445" w:rsidR="00402A43" w:rsidRPr="005C2CD4" w:rsidRDefault="001137A4" w:rsidP="00402A43">
      <w:pPr>
        <w:tabs>
          <w:tab w:val="left" w:pos="2977"/>
          <w:tab w:val="left" w:pos="5454"/>
        </w:tabs>
      </w:pPr>
      <w:r>
        <w:rPr>
          <w:b/>
          <w:lang w:val="en-US"/>
        </w:rPr>
        <w:t>H. ABIDIN, S.Pd., M</w:t>
      </w:r>
      <w:r w:rsidR="00C740BA">
        <w:rPr>
          <w:b/>
          <w:lang w:val="en-US"/>
        </w:rPr>
        <w:t>.</w:t>
      </w:r>
      <w:r>
        <w:rPr>
          <w:b/>
          <w:lang w:val="en-US"/>
        </w:rPr>
        <w:t>M</w:t>
      </w:r>
      <w:r w:rsidR="00C740BA">
        <w:rPr>
          <w:b/>
          <w:lang w:val="en-US"/>
        </w:rPr>
        <w:t>.</w:t>
      </w:r>
      <w:r>
        <w:rPr>
          <w:b/>
          <w:lang w:val="en-US"/>
        </w:rPr>
        <w:tab/>
      </w:r>
      <w:r w:rsidR="00402A43" w:rsidRPr="005C2CD4">
        <w:tab/>
      </w:r>
      <w:r w:rsidR="00402A43" w:rsidRPr="005C2CD4">
        <w:tab/>
      </w:r>
      <w:r w:rsidR="00402A43" w:rsidRPr="005C2CD4">
        <w:tab/>
      </w:r>
      <w:r w:rsidR="00402A43" w:rsidRPr="005C2CD4">
        <w:tab/>
      </w:r>
      <w:r w:rsidR="00402A43" w:rsidRPr="005C2CD4">
        <w:tab/>
      </w:r>
      <w:r w:rsidR="00402A43" w:rsidRPr="005C2CD4">
        <w:tab/>
      </w:r>
      <w:r w:rsidR="00402A43" w:rsidRPr="005C2CD4">
        <w:tab/>
      </w:r>
      <w:r w:rsidR="00402A43" w:rsidRPr="005C2CD4">
        <w:tab/>
      </w:r>
      <w:r w:rsidR="00852423" w:rsidRPr="005C2CD4">
        <w:tab/>
      </w:r>
      <w:r w:rsidR="00017601" w:rsidRPr="005C2CD4">
        <w:tab/>
      </w:r>
      <w:r w:rsidR="007051A5">
        <w:rPr>
          <w:lang w:val="en-US"/>
        </w:rPr>
        <w:t>Ikhwanto</w:t>
      </w:r>
    </w:p>
    <w:p w14:paraId="24070C6B" w14:textId="4F5B927C" w:rsidR="00402A43" w:rsidRPr="005C2CD4" w:rsidRDefault="00402A43" w:rsidP="00402A43">
      <w:r w:rsidRPr="005C2CD4">
        <w:t>NIP.</w:t>
      </w:r>
      <w:r w:rsidR="00C740BA">
        <w:rPr>
          <w:lang w:val="en-US"/>
        </w:rPr>
        <w:t xml:space="preserve"> 19630313 198412 1 005</w:t>
      </w:r>
      <w:r w:rsidR="001B3965">
        <w:rPr>
          <w:szCs w:val="24"/>
        </w:rPr>
        <w:tab/>
      </w:r>
      <w:r w:rsidR="001B3965">
        <w:rPr>
          <w:szCs w:val="24"/>
        </w:rPr>
        <w:tab/>
      </w:r>
      <w:r w:rsidR="001B3965">
        <w:rPr>
          <w:szCs w:val="24"/>
        </w:rPr>
        <w:tab/>
      </w:r>
      <w:r w:rsidR="001B3965">
        <w:rPr>
          <w:szCs w:val="24"/>
        </w:rPr>
        <w:tab/>
      </w:r>
      <w:r w:rsidRPr="005C2CD4">
        <w:tab/>
      </w:r>
      <w:r w:rsidRPr="005C2CD4">
        <w:tab/>
      </w:r>
      <w:r w:rsidRPr="005C2CD4">
        <w:tab/>
      </w:r>
      <w:r w:rsidRPr="005C2CD4">
        <w:tab/>
      </w:r>
      <w:r w:rsidRPr="005C2CD4">
        <w:tab/>
      </w:r>
      <w:r w:rsidRPr="005C2CD4">
        <w:tab/>
      </w:r>
      <w:r w:rsidRPr="005C2CD4">
        <w:tab/>
      </w:r>
      <w:r w:rsidRPr="005C2CD4">
        <w:tab/>
      </w:r>
      <w:r w:rsidRPr="005C2CD4">
        <w:tab/>
        <w:t>NIP.</w:t>
      </w:r>
      <w:r w:rsidRPr="005C2CD4">
        <w:tab/>
      </w:r>
      <w:r w:rsidRPr="005C2CD4">
        <w:tab/>
      </w:r>
      <w:r w:rsidRPr="005C2CD4">
        <w:tab/>
      </w:r>
      <w:r w:rsidRPr="005C2CD4">
        <w:tab/>
      </w:r>
    </w:p>
    <w:sectPr w:rsidR="00402A43" w:rsidRPr="005C2CD4" w:rsidSect="00790693">
      <w:headerReference w:type="even" r:id="rId8"/>
      <w:headerReference w:type="default" r:id="rId9"/>
      <w:footerReference w:type="even" r:id="rId10"/>
      <w:footerReference w:type="default" r:id="rId11"/>
      <w:headerReference w:type="first" r:id="rId12"/>
      <w:footerReference w:type="first" r:id="rId13"/>
      <w:pgSz w:w="18722" w:h="11907" w:orient="landscape"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7487D" w14:textId="77777777" w:rsidR="001B0976" w:rsidRDefault="001B0976" w:rsidP="00326D2F">
      <w:pPr>
        <w:spacing w:line="240" w:lineRule="auto"/>
      </w:pPr>
      <w:r>
        <w:separator/>
      </w:r>
    </w:p>
  </w:endnote>
  <w:endnote w:type="continuationSeparator" w:id="0">
    <w:p w14:paraId="37278818" w14:textId="77777777" w:rsidR="001B0976" w:rsidRDefault="001B0976" w:rsidP="00326D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C509F" w14:textId="77777777" w:rsidR="00326D2F" w:rsidRDefault="00326D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DCF3" w14:textId="29EC7672" w:rsidR="00326D2F" w:rsidRDefault="00326D2F">
    <w:pPr>
      <w:pStyle w:val="Footer"/>
    </w:pPr>
    <w:r>
      <w:rPr>
        <w:noProof/>
      </w:rPr>
      <w:pict w14:anchorId="6FEEE437">
        <v:rect id="_x0000_s1025" style="position:absolute;margin-left:575.7pt;margin-top:1.95pt;width:3in;height:23.25pt;z-index:-251658240">
          <v:textbox style="mso-next-textbox:#_x0000_s1025">
            <w:txbxContent>
              <w:p w14:paraId="7B59C48A" w14:textId="77777777" w:rsidR="00326D2F" w:rsidRDefault="00326D2F" w:rsidP="00326D2F">
                <w:pPr>
                  <w:jc w:val="center"/>
                </w:pPr>
                <w:r>
                  <w:t xml:space="preserve">Sumber : </w:t>
                </w:r>
                <w:hyperlink r:id="rId1" w:history="1">
                  <w:r w:rsidRPr="00326D2F">
                    <w:rPr>
                      <w:rStyle w:val="Hyperlink"/>
                    </w:rPr>
                    <w:t>https://www.gurubantu.com/</w:t>
                  </w:r>
                </w:hyperlink>
              </w:p>
            </w:txbxContent>
          </v:textbox>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F5BFA" w14:textId="77777777" w:rsidR="00326D2F" w:rsidRDefault="00326D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CEA8E" w14:textId="77777777" w:rsidR="001B0976" w:rsidRDefault="001B0976" w:rsidP="00326D2F">
      <w:pPr>
        <w:spacing w:line="240" w:lineRule="auto"/>
      </w:pPr>
      <w:r>
        <w:separator/>
      </w:r>
    </w:p>
  </w:footnote>
  <w:footnote w:type="continuationSeparator" w:id="0">
    <w:p w14:paraId="08760EE6" w14:textId="77777777" w:rsidR="001B0976" w:rsidRDefault="001B0976" w:rsidP="00326D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C050" w14:textId="77777777" w:rsidR="00326D2F" w:rsidRDefault="00326D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F50A" w14:textId="77777777" w:rsidR="00326D2F" w:rsidRDefault="00326D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EE6BC" w14:textId="77777777" w:rsidR="00326D2F" w:rsidRDefault="00326D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45897"/>
    <w:multiLevelType w:val="hybridMultilevel"/>
    <w:tmpl w:val="F57C2FCC"/>
    <w:lvl w:ilvl="0" w:tplc="68945E1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3A3F4F36"/>
    <w:multiLevelType w:val="hybridMultilevel"/>
    <w:tmpl w:val="5BCE665C"/>
    <w:lvl w:ilvl="0" w:tplc="00A40D74">
      <w:start w:val="1"/>
      <w:numFmt w:val="decimal"/>
      <w:lvlText w:val="3.%1"/>
      <w:lvlJc w:val="left"/>
      <w:pPr>
        <w:ind w:left="720" w:hanging="360"/>
      </w:pPr>
      <w:rPr>
        <w:rFonts w:hint="default"/>
        <w:b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400F4AF4"/>
    <w:multiLevelType w:val="hybridMultilevel"/>
    <w:tmpl w:val="87926154"/>
    <w:lvl w:ilvl="0" w:tplc="056419EA">
      <w:start w:val="3"/>
      <w:numFmt w:val="decimal"/>
      <w:lvlText w:val="3.%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FF4C1B"/>
    <w:multiLevelType w:val="hybridMultilevel"/>
    <w:tmpl w:val="734454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925736"/>
    <w:multiLevelType w:val="hybridMultilevel"/>
    <w:tmpl w:val="D054CD04"/>
    <w:lvl w:ilvl="0" w:tplc="352AE96E">
      <w:start w:val="3"/>
      <w:numFmt w:val="decimal"/>
      <w:lvlText w:val="3.%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C3C08"/>
    <w:multiLevelType w:val="multilevel"/>
    <w:tmpl w:val="9484001C"/>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num w:numId="1" w16cid:durableId="2000185382">
    <w:abstractNumId w:val="2"/>
  </w:num>
  <w:num w:numId="2" w16cid:durableId="1029913893">
    <w:abstractNumId w:val="4"/>
  </w:num>
  <w:num w:numId="3" w16cid:durableId="1841656575">
    <w:abstractNumId w:val="3"/>
  </w:num>
  <w:num w:numId="4" w16cid:durableId="231473524">
    <w:abstractNumId w:val="1"/>
  </w:num>
  <w:num w:numId="5" w16cid:durableId="281771848">
    <w:abstractNumId w:val="5"/>
  </w:num>
  <w:num w:numId="6" w16cid:durableId="227351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0693"/>
    <w:rsid w:val="00010E1B"/>
    <w:rsid w:val="00013AC7"/>
    <w:rsid w:val="00017601"/>
    <w:rsid w:val="0003005C"/>
    <w:rsid w:val="00034222"/>
    <w:rsid w:val="00037A65"/>
    <w:rsid w:val="00061595"/>
    <w:rsid w:val="00061BA0"/>
    <w:rsid w:val="00070C70"/>
    <w:rsid w:val="0007119D"/>
    <w:rsid w:val="000814B7"/>
    <w:rsid w:val="00101AF3"/>
    <w:rsid w:val="001137A4"/>
    <w:rsid w:val="00130813"/>
    <w:rsid w:val="00141BB4"/>
    <w:rsid w:val="0014710B"/>
    <w:rsid w:val="00147385"/>
    <w:rsid w:val="001A20AF"/>
    <w:rsid w:val="001B0976"/>
    <w:rsid w:val="001B3965"/>
    <w:rsid w:val="001C22FC"/>
    <w:rsid w:val="001F47B8"/>
    <w:rsid w:val="001F57E1"/>
    <w:rsid w:val="0022359D"/>
    <w:rsid w:val="00224048"/>
    <w:rsid w:val="00224123"/>
    <w:rsid w:val="00225B27"/>
    <w:rsid w:val="00235DDA"/>
    <w:rsid w:val="00264A0F"/>
    <w:rsid w:val="002771A4"/>
    <w:rsid w:val="002801B0"/>
    <w:rsid w:val="002869BE"/>
    <w:rsid w:val="00291699"/>
    <w:rsid w:val="0029777C"/>
    <w:rsid w:val="002A4F3F"/>
    <w:rsid w:val="002D0514"/>
    <w:rsid w:val="002E3574"/>
    <w:rsid w:val="002E6BAE"/>
    <w:rsid w:val="002F28D1"/>
    <w:rsid w:val="00326D2F"/>
    <w:rsid w:val="003405B4"/>
    <w:rsid w:val="00343085"/>
    <w:rsid w:val="00344C7F"/>
    <w:rsid w:val="00354295"/>
    <w:rsid w:val="00355E2F"/>
    <w:rsid w:val="00360FD4"/>
    <w:rsid w:val="00382AB7"/>
    <w:rsid w:val="00383E60"/>
    <w:rsid w:val="00385EC1"/>
    <w:rsid w:val="00393E57"/>
    <w:rsid w:val="003A6D58"/>
    <w:rsid w:val="003B07F8"/>
    <w:rsid w:val="003C0A76"/>
    <w:rsid w:val="003C2C7C"/>
    <w:rsid w:val="003C640B"/>
    <w:rsid w:val="003D1E24"/>
    <w:rsid w:val="003E38B5"/>
    <w:rsid w:val="003F0BF0"/>
    <w:rsid w:val="00402A43"/>
    <w:rsid w:val="00405DF4"/>
    <w:rsid w:val="00420C71"/>
    <w:rsid w:val="0042528A"/>
    <w:rsid w:val="00432D74"/>
    <w:rsid w:val="0044234A"/>
    <w:rsid w:val="00450E3A"/>
    <w:rsid w:val="00464C77"/>
    <w:rsid w:val="0046745F"/>
    <w:rsid w:val="00482B63"/>
    <w:rsid w:val="00487149"/>
    <w:rsid w:val="00490A5E"/>
    <w:rsid w:val="004C064B"/>
    <w:rsid w:val="004C3272"/>
    <w:rsid w:val="004D05E8"/>
    <w:rsid w:val="004D086F"/>
    <w:rsid w:val="004E03F3"/>
    <w:rsid w:val="004F3706"/>
    <w:rsid w:val="00535236"/>
    <w:rsid w:val="0055562D"/>
    <w:rsid w:val="00567AAA"/>
    <w:rsid w:val="005B0EA8"/>
    <w:rsid w:val="005B74B9"/>
    <w:rsid w:val="005C2CD4"/>
    <w:rsid w:val="005D1E64"/>
    <w:rsid w:val="00600B99"/>
    <w:rsid w:val="00604D0A"/>
    <w:rsid w:val="00605D70"/>
    <w:rsid w:val="00625D17"/>
    <w:rsid w:val="006331FE"/>
    <w:rsid w:val="00654B3E"/>
    <w:rsid w:val="00695EC4"/>
    <w:rsid w:val="006A1037"/>
    <w:rsid w:val="006A2E1D"/>
    <w:rsid w:val="006E19DB"/>
    <w:rsid w:val="006F23F3"/>
    <w:rsid w:val="007051A5"/>
    <w:rsid w:val="00732D1D"/>
    <w:rsid w:val="007450BC"/>
    <w:rsid w:val="00775174"/>
    <w:rsid w:val="0077600E"/>
    <w:rsid w:val="00777235"/>
    <w:rsid w:val="00780744"/>
    <w:rsid w:val="00790693"/>
    <w:rsid w:val="007911CC"/>
    <w:rsid w:val="007912C1"/>
    <w:rsid w:val="00797794"/>
    <w:rsid w:val="007D3CD0"/>
    <w:rsid w:val="007D5764"/>
    <w:rsid w:val="007E2196"/>
    <w:rsid w:val="00817A60"/>
    <w:rsid w:val="00821718"/>
    <w:rsid w:val="008245CD"/>
    <w:rsid w:val="008377B0"/>
    <w:rsid w:val="00852423"/>
    <w:rsid w:val="00856A2E"/>
    <w:rsid w:val="00863241"/>
    <w:rsid w:val="0086706A"/>
    <w:rsid w:val="00872D74"/>
    <w:rsid w:val="008A2B2D"/>
    <w:rsid w:val="008C50BF"/>
    <w:rsid w:val="008D1750"/>
    <w:rsid w:val="008F0DF2"/>
    <w:rsid w:val="008F63D1"/>
    <w:rsid w:val="00901753"/>
    <w:rsid w:val="00907658"/>
    <w:rsid w:val="00915CC4"/>
    <w:rsid w:val="00916CC0"/>
    <w:rsid w:val="009212B6"/>
    <w:rsid w:val="00926DED"/>
    <w:rsid w:val="009418BC"/>
    <w:rsid w:val="00945291"/>
    <w:rsid w:val="0096497A"/>
    <w:rsid w:val="00965E28"/>
    <w:rsid w:val="00986401"/>
    <w:rsid w:val="0099506E"/>
    <w:rsid w:val="0099542E"/>
    <w:rsid w:val="009A7CD2"/>
    <w:rsid w:val="009D4435"/>
    <w:rsid w:val="009E09AF"/>
    <w:rsid w:val="009F6620"/>
    <w:rsid w:val="009F7992"/>
    <w:rsid w:val="00A11E96"/>
    <w:rsid w:val="00A236FA"/>
    <w:rsid w:val="00A2555C"/>
    <w:rsid w:val="00A4077F"/>
    <w:rsid w:val="00A76B08"/>
    <w:rsid w:val="00A95246"/>
    <w:rsid w:val="00AA102E"/>
    <w:rsid w:val="00AA3792"/>
    <w:rsid w:val="00AA4750"/>
    <w:rsid w:val="00AB7127"/>
    <w:rsid w:val="00AC427C"/>
    <w:rsid w:val="00B02387"/>
    <w:rsid w:val="00B0431D"/>
    <w:rsid w:val="00B2719B"/>
    <w:rsid w:val="00B36226"/>
    <w:rsid w:val="00B4556A"/>
    <w:rsid w:val="00B95B1B"/>
    <w:rsid w:val="00BA55C1"/>
    <w:rsid w:val="00BC5503"/>
    <w:rsid w:val="00BD20F7"/>
    <w:rsid w:val="00BE0BB6"/>
    <w:rsid w:val="00BE5A99"/>
    <w:rsid w:val="00BF08E9"/>
    <w:rsid w:val="00BF787A"/>
    <w:rsid w:val="00C0752C"/>
    <w:rsid w:val="00C15A0B"/>
    <w:rsid w:val="00C30269"/>
    <w:rsid w:val="00C40772"/>
    <w:rsid w:val="00C45E88"/>
    <w:rsid w:val="00C740BA"/>
    <w:rsid w:val="00CA353E"/>
    <w:rsid w:val="00CB7E91"/>
    <w:rsid w:val="00CD3E48"/>
    <w:rsid w:val="00CD4754"/>
    <w:rsid w:val="00D24114"/>
    <w:rsid w:val="00D62B27"/>
    <w:rsid w:val="00D7292E"/>
    <w:rsid w:val="00D72D22"/>
    <w:rsid w:val="00D74C9C"/>
    <w:rsid w:val="00D75DCE"/>
    <w:rsid w:val="00D80E3D"/>
    <w:rsid w:val="00D97489"/>
    <w:rsid w:val="00DE4D81"/>
    <w:rsid w:val="00DF0501"/>
    <w:rsid w:val="00E022BE"/>
    <w:rsid w:val="00E2660A"/>
    <w:rsid w:val="00E72205"/>
    <w:rsid w:val="00E72A65"/>
    <w:rsid w:val="00E921DF"/>
    <w:rsid w:val="00EB70F4"/>
    <w:rsid w:val="00EE2B89"/>
    <w:rsid w:val="00EF49B7"/>
    <w:rsid w:val="00F215B7"/>
    <w:rsid w:val="00F51025"/>
    <w:rsid w:val="00F552A6"/>
    <w:rsid w:val="00F64331"/>
    <w:rsid w:val="00F81CF4"/>
    <w:rsid w:val="00F8366A"/>
    <w:rsid w:val="00F8368A"/>
    <w:rsid w:val="00F9314E"/>
    <w:rsid w:val="00FB75EC"/>
    <w:rsid w:val="00FE1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17B89"/>
  <w15:docId w15:val="{0965D9C4-3FD8-48E6-BF87-6500EFC0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E57"/>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69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ody of text,List Paragraph1,Body of text+1,Body of text+2,Body of text+3,List Paragraph11,Medium Grid 1 - Accent 21"/>
    <w:basedOn w:val="Normal"/>
    <w:link w:val="ListParagraphChar"/>
    <w:uiPriority w:val="34"/>
    <w:qFormat/>
    <w:rsid w:val="00E72A65"/>
    <w:pPr>
      <w:spacing w:after="200"/>
      <w:ind w:left="720"/>
      <w:contextualSpacing/>
    </w:pPr>
    <w:rPr>
      <w:rFonts w:asciiTheme="minorHAnsi" w:hAnsiTheme="minorHAnsi"/>
      <w:sz w:val="22"/>
      <w:lang w:val="en-US"/>
    </w:rPr>
  </w:style>
  <w:style w:type="character" w:customStyle="1" w:styleId="ListParagraphChar">
    <w:name w:val="List Paragraph Char"/>
    <w:aliases w:val="Body of text Char,List Paragraph1 Char,Body of text+1 Char,Body of text+2 Char,Body of text+3 Char,List Paragraph11 Char,Medium Grid 1 - Accent 21 Char"/>
    <w:link w:val="ListParagraph"/>
    <w:uiPriority w:val="34"/>
    <w:locked/>
    <w:rsid w:val="00E72A65"/>
    <w:rPr>
      <w:rFonts w:asciiTheme="minorHAnsi" w:hAnsiTheme="minorHAnsi"/>
      <w:sz w:val="22"/>
    </w:rPr>
  </w:style>
  <w:style w:type="character" w:styleId="Hyperlink">
    <w:name w:val="Hyperlink"/>
    <w:basedOn w:val="DefaultParagraphFont"/>
    <w:uiPriority w:val="99"/>
    <w:unhideWhenUsed/>
    <w:rsid w:val="00326D2F"/>
    <w:rPr>
      <w:color w:val="0000FF" w:themeColor="hyperlink"/>
      <w:u w:val="single"/>
    </w:rPr>
  </w:style>
  <w:style w:type="character" w:styleId="UnresolvedMention">
    <w:name w:val="Unresolved Mention"/>
    <w:basedOn w:val="DefaultParagraphFont"/>
    <w:uiPriority w:val="99"/>
    <w:semiHidden/>
    <w:unhideWhenUsed/>
    <w:rsid w:val="00326D2F"/>
    <w:rPr>
      <w:color w:val="605E5C"/>
      <w:shd w:val="clear" w:color="auto" w:fill="E1DFDD"/>
    </w:rPr>
  </w:style>
  <w:style w:type="paragraph" w:styleId="Header">
    <w:name w:val="header"/>
    <w:basedOn w:val="Normal"/>
    <w:link w:val="HeaderChar"/>
    <w:uiPriority w:val="99"/>
    <w:unhideWhenUsed/>
    <w:rsid w:val="00326D2F"/>
    <w:pPr>
      <w:tabs>
        <w:tab w:val="center" w:pos="4513"/>
        <w:tab w:val="right" w:pos="9026"/>
      </w:tabs>
      <w:spacing w:line="240" w:lineRule="auto"/>
    </w:pPr>
  </w:style>
  <w:style w:type="character" w:customStyle="1" w:styleId="HeaderChar">
    <w:name w:val="Header Char"/>
    <w:basedOn w:val="DefaultParagraphFont"/>
    <w:link w:val="Header"/>
    <w:uiPriority w:val="99"/>
    <w:rsid w:val="00326D2F"/>
    <w:rPr>
      <w:lang w:val="id-ID"/>
    </w:rPr>
  </w:style>
  <w:style w:type="paragraph" w:styleId="Footer">
    <w:name w:val="footer"/>
    <w:basedOn w:val="Normal"/>
    <w:link w:val="FooterChar"/>
    <w:uiPriority w:val="99"/>
    <w:unhideWhenUsed/>
    <w:rsid w:val="00326D2F"/>
    <w:pPr>
      <w:tabs>
        <w:tab w:val="center" w:pos="4513"/>
        <w:tab w:val="right" w:pos="9026"/>
      </w:tabs>
      <w:spacing w:line="240" w:lineRule="auto"/>
    </w:pPr>
  </w:style>
  <w:style w:type="character" w:customStyle="1" w:styleId="FooterChar">
    <w:name w:val="Footer Char"/>
    <w:basedOn w:val="DefaultParagraphFont"/>
    <w:link w:val="Footer"/>
    <w:uiPriority w:val="99"/>
    <w:rsid w:val="00326D2F"/>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A2F40-BD18-4C25-B438-F4A4D6495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www.gurubantu.com</dc:creator>
  <cp:keywords>File By Gurubantu.com</cp:keywords>
  <cp:lastModifiedBy>HOME</cp:lastModifiedBy>
  <cp:revision>3</cp:revision>
  <dcterms:created xsi:type="dcterms:W3CDTF">2022-11-22T07:29:00Z</dcterms:created>
  <dcterms:modified xsi:type="dcterms:W3CDTF">2022-11-22T07:38:00Z</dcterms:modified>
</cp:coreProperties>
</file>